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themeColor="text1"/>
          <w:sz w:val="32"/>
          <w:szCs w:val="32"/>
        </w:rPr>
      </w:pPr>
      <w:r>
        <w:rPr>
          <w:rFonts w:hint="eastAsia" w:ascii="黑体" w:hAnsi="黑体" w:eastAsia="黑体"/>
          <w:color w:val="000000" w:themeColor="text1"/>
          <w:sz w:val="32"/>
          <w:szCs w:val="32"/>
        </w:rPr>
        <w:t>附件</w:t>
      </w:r>
    </w:p>
    <w:p>
      <w:pPr>
        <w:jc w:val="center"/>
        <w:rPr>
          <w:rFonts w:ascii="黑体" w:hAnsi="黑体" w:eastAsia="黑体"/>
          <w:color w:val="000000" w:themeColor="text1"/>
          <w:sz w:val="32"/>
          <w:szCs w:val="32"/>
        </w:rPr>
      </w:pPr>
      <w:r>
        <w:rPr>
          <w:rFonts w:hint="eastAsia" w:ascii="方正小标宋简体" w:hAnsi="仿宋_GB2312" w:eastAsia="方正小标宋简体" w:cs="仿宋_GB2312"/>
          <w:sz w:val="44"/>
          <w:szCs w:val="44"/>
        </w:rPr>
        <w:t>山东省流动人员人事档案管理服务机构信息一览表(2021年度)</w:t>
      </w:r>
    </w:p>
    <w:tbl>
      <w:tblPr>
        <w:tblStyle w:val="4"/>
        <w:tblW w:w="0" w:type="auto"/>
        <w:jc w:val="center"/>
        <w:tblLayout w:type="autofit"/>
        <w:tblCellMar>
          <w:top w:w="0" w:type="dxa"/>
          <w:left w:w="0" w:type="dxa"/>
          <w:bottom w:w="0" w:type="dxa"/>
          <w:right w:w="0" w:type="dxa"/>
        </w:tblCellMar>
      </w:tblPr>
      <w:tblGrid>
        <w:gridCol w:w="433"/>
        <w:gridCol w:w="4137"/>
        <w:gridCol w:w="6097"/>
        <w:gridCol w:w="3301"/>
      </w:tblGrid>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黑体" w:hAnsi="黑体" w:eastAsia="黑体" w:cs="黑体"/>
                <w:color w:val="000000" w:themeColor="text1"/>
                <w:kern w:val="0"/>
                <w:sz w:val="24"/>
              </w:rPr>
            </w:pPr>
            <w:r>
              <w:rPr>
                <w:rFonts w:hint="eastAsia" w:ascii="黑体" w:hAnsi="黑体" w:eastAsia="黑体" w:cs="黑体"/>
                <w:color w:val="000000" w:themeColor="text1"/>
                <w:kern w:val="0"/>
                <w:sz w:val="24"/>
              </w:rPr>
              <w:t>序号</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黑体" w:hAnsi="黑体" w:eastAsia="黑体" w:cs="黑体"/>
                <w:color w:val="000000" w:themeColor="text1"/>
                <w:sz w:val="24"/>
              </w:rPr>
            </w:pPr>
            <w:r>
              <w:rPr>
                <w:rFonts w:hint="eastAsia" w:ascii="黑体" w:hAnsi="黑体" w:eastAsia="黑体" w:cs="黑体"/>
                <w:color w:val="000000" w:themeColor="text1"/>
                <w:kern w:val="0"/>
                <w:sz w:val="24"/>
              </w:rPr>
              <w:t>机构全称</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黑体" w:hAnsi="黑体" w:eastAsia="黑体" w:cs="黑体"/>
                <w:color w:val="000000" w:themeColor="text1"/>
                <w:sz w:val="24"/>
              </w:rPr>
            </w:pPr>
            <w:r>
              <w:rPr>
                <w:rFonts w:hint="eastAsia" w:ascii="黑体" w:hAnsi="黑体" w:eastAsia="黑体" w:cs="黑体"/>
                <w:color w:val="000000" w:themeColor="text1"/>
                <w:kern w:val="0"/>
                <w:sz w:val="24"/>
              </w:rPr>
              <w:t>通信地址</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黑体" w:hAnsi="黑体" w:eastAsia="黑体" w:cs="黑体"/>
                <w:color w:val="000000" w:themeColor="text1"/>
                <w:sz w:val="24"/>
              </w:rPr>
            </w:pPr>
            <w:r>
              <w:rPr>
                <w:rFonts w:hint="eastAsia" w:ascii="黑体" w:hAnsi="黑体" w:eastAsia="黑体" w:cs="黑体"/>
                <w:color w:val="000000" w:themeColor="text1"/>
                <w:kern w:val="0"/>
                <w:sz w:val="24"/>
              </w:rPr>
              <w:t>联系电话</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themeColor="text1"/>
                <w:kern w:val="0"/>
                <w:szCs w:val="21"/>
              </w:rPr>
            </w:pPr>
          </w:p>
        </w:tc>
        <w:tc>
          <w:tcPr>
            <w:tcW w:w="0" w:type="auto"/>
            <w:gridSpan w:val="3"/>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仿宋" w:hAnsi="仿宋" w:eastAsia="仿宋" w:cs="仿宋"/>
                <w:b/>
                <w:color w:val="000000" w:themeColor="text1"/>
                <w:sz w:val="24"/>
              </w:rPr>
            </w:pPr>
            <w:r>
              <w:rPr>
                <w:rFonts w:hint="eastAsia" w:ascii="仿宋" w:hAnsi="仿宋" w:eastAsia="仿宋" w:cs="仿宋"/>
                <w:b/>
                <w:color w:val="000000" w:themeColor="text1"/>
                <w:kern w:val="0"/>
                <w:sz w:val="24"/>
              </w:rPr>
              <w:t>省本级</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_GB2312"/>
                <w:color w:val="000000" w:themeColor="text1"/>
                <w:szCs w:val="21"/>
              </w:rPr>
            </w:pPr>
            <w:r>
              <w:rPr>
                <w:rFonts w:hint="eastAsia" w:ascii="仿宋" w:hAnsi="仿宋" w:eastAsia="仿宋" w:cs="仿宋"/>
                <w:color w:val="000000" w:themeColor="text1"/>
                <w:szCs w:val="21"/>
              </w:rPr>
              <w:t>山东省公共就业和人才服务中心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济南市历下区解放东路</w:t>
            </w:r>
            <w:r>
              <w:rPr>
                <w:rFonts w:ascii="仿宋" w:hAnsi="仿宋" w:eastAsia="仿宋" w:cs="仿宋"/>
                <w:color w:val="000000" w:themeColor="text1"/>
                <w:szCs w:val="21"/>
              </w:rPr>
              <w:t>16</w:t>
            </w:r>
            <w:r>
              <w:rPr>
                <w:rFonts w:hint="eastAsia" w:ascii="仿宋" w:hAnsi="仿宋" w:eastAsia="仿宋" w:cs="仿宋"/>
                <w:color w:val="000000" w:themeColor="text1"/>
                <w:szCs w:val="21"/>
              </w:rPr>
              <w:t>号</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0531-88921137</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themeColor="text1"/>
                <w:kern w:val="0"/>
                <w:szCs w:val="21"/>
              </w:rPr>
            </w:pPr>
          </w:p>
        </w:tc>
        <w:tc>
          <w:tcPr>
            <w:tcW w:w="0" w:type="auto"/>
            <w:gridSpan w:val="3"/>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仿宋" w:hAnsi="仿宋" w:eastAsia="仿宋" w:cs="仿宋"/>
                <w:b/>
                <w:color w:val="000000" w:themeColor="text1"/>
                <w:sz w:val="24"/>
              </w:rPr>
            </w:pPr>
            <w:r>
              <w:rPr>
                <w:rFonts w:hint="eastAsia" w:ascii="仿宋" w:hAnsi="仿宋" w:eastAsia="仿宋" w:cs="仿宋"/>
                <w:b/>
                <w:color w:val="000000" w:themeColor="text1"/>
                <w:kern w:val="0"/>
                <w:sz w:val="24"/>
              </w:rPr>
              <w:t>济南市</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济南市人才服务中心（济南市职业技能鉴定服务中心）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济南市经十路22399号人事代理处档案室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0531-87081709</w:t>
            </w:r>
          </w:p>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0531-87081610</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仿宋_GB2312"/>
                <w:color w:val="000000" w:themeColor="text1"/>
                <w:szCs w:val="21"/>
              </w:rPr>
            </w:pPr>
            <w:r>
              <w:rPr>
                <w:rFonts w:hint="eastAsia" w:ascii="仿宋" w:hAnsi="仿宋" w:eastAsia="仿宋" w:cs="仿宋_GB2312"/>
                <w:color w:val="000000" w:themeColor="text1"/>
                <w:szCs w:val="21"/>
              </w:rPr>
              <w:t>济南市人力资源市场</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_GB2312"/>
                <w:color w:val="000000" w:themeColor="text1"/>
                <w:szCs w:val="21"/>
              </w:rPr>
            </w:pPr>
            <w:r>
              <w:rPr>
                <w:rFonts w:hint="eastAsia" w:ascii="仿宋" w:hAnsi="仿宋" w:eastAsia="仿宋" w:cs="仿宋_GB2312"/>
                <w:color w:val="000000" w:themeColor="text1"/>
                <w:szCs w:val="21"/>
              </w:rPr>
              <w:t>济南市历城区七里河路2-2号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_GB2312"/>
                <w:color w:val="000000" w:themeColor="text1"/>
                <w:szCs w:val="21"/>
              </w:rPr>
            </w:pPr>
            <w:r>
              <w:rPr>
                <w:rFonts w:hint="eastAsia" w:ascii="仿宋" w:hAnsi="仿宋" w:eastAsia="仿宋" w:cs="仿宋"/>
                <w:color w:val="000000" w:themeColor="text1"/>
                <w:szCs w:val="21"/>
              </w:rPr>
              <w:t>0531-61317821</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济南市公共就业服务中心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济南市莱芜高新区汶水大街98号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0531-76296602</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济南市章丘区公共就业和人才服务中心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济南市章丘区绣水大街4100号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0531-83211471</w:t>
            </w:r>
          </w:p>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0531-83222555</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济南市长清区人才服务中心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济南市长清区清河街与马山路交叉路口人社局一楼5号窗口</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0531-87217181</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_GB2312"/>
                <w:color w:val="000000" w:themeColor="text1"/>
                <w:szCs w:val="21"/>
              </w:rPr>
            </w:pPr>
            <w:r>
              <w:rPr>
                <w:rFonts w:hint="eastAsia" w:ascii="仿宋" w:hAnsi="仿宋" w:eastAsia="仿宋"/>
                <w:color w:val="000000" w:themeColor="text1"/>
                <w:szCs w:val="21"/>
              </w:rPr>
              <w:t>济南市长清区公共就业服务中心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_GB2312"/>
                <w:color w:val="000000" w:themeColor="text1"/>
                <w:szCs w:val="21"/>
              </w:rPr>
            </w:pPr>
            <w:r>
              <w:rPr>
                <w:rFonts w:hint="eastAsia" w:ascii="仿宋" w:hAnsi="仿宋" w:eastAsia="仿宋"/>
                <w:color w:val="000000" w:themeColor="text1"/>
                <w:szCs w:val="21"/>
              </w:rPr>
              <w:t>济南市长清区清河街与马山路交叉路口</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0531-87222253</w:t>
            </w:r>
          </w:p>
        </w:tc>
      </w:tr>
      <w:tr>
        <w:tblPrEx>
          <w:tblCellMar>
            <w:top w:w="0" w:type="dxa"/>
            <w:left w:w="0" w:type="dxa"/>
            <w:bottom w:w="0" w:type="dxa"/>
            <w:right w:w="0" w:type="dxa"/>
          </w:tblCellMar>
        </w:tblPrEx>
        <w:trPr>
          <w:trHeight w:val="78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_GB2312"/>
                <w:color w:val="000000" w:themeColor="text1"/>
                <w:szCs w:val="21"/>
              </w:rPr>
            </w:pPr>
            <w:r>
              <w:rPr>
                <w:rFonts w:hint="eastAsia" w:ascii="仿宋" w:hAnsi="仿宋" w:eastAsia="仿宋" w:cs="仿宋_GB2312"/>
                <w:color w:val="000000" w:themeColor="text1"/>
                <w:szCs w:val="21"/>
              </w:rPr>
              <w:t>济南市天桥区公共就业和人才服务中心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_GB2312"/>
                <w:color w:val="000000" w:themeColor="text1"/>
                <w:szCs w:val="21"/>
              </w:rPr>
            </w:pPr>
            <w:r>
              <w:rPr>
                <w:rFonts w:hint="eastAsia" w:ascii="仿宋" w:hAnsi="仿宋" w:eastAsia="仿宋" w:cs="仿宋_GB2312"/>
                <w:color w:val="000000" w:themeColor="text1"/>
                <w:szCs w:val="21"/>
              </w:rPr>
              <w:t>济南市天桥区无影山东路31号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0531-85926504</w:t>
            </w:r>
          </w:p>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0531-85872680</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_GB2312"/>
                <w:color w:val="000000" w:themeColor="text1"/>
                <w:szCs w:val="21"/>
              </w:rPr>
            </w:pPr>
            <w:r>
              <w:rPr>
                <w:rFonts w:hint="eastAsia" w:ascii="仿宋" w:hAnsi="仿宋" w:eastAsia="仿宋"/>
                <w:color w:val="000000" w:themeColor="text1"/>
                <w:szCs w:val="21"/>
              </w:rPr>
              <w:t>济南市槐荫区公共就业和</w:t>
            </w:r>
            <w:r>
              <w:rPr>
                <w:rFonts w:ascii="仿宋" w:hAnsi="仿宋" w:eastAsia="仿宋"/>
                <w:color w:val="000000" w:themeColor="text1"/>
                <w:szCs w:val="21"/>
              </w:rPr>
              <w:t>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_GB2312"/>
                <w:color w:val="000000" w:themeColor="text1"/>
                <w:szCs w:val="21"/>
              </w:rPr>
            </w:pPr>
            <w:r>
              <w:rPr>
                <w:rFonts w:hint="eastAsia" w:ascii="仿宋" w:hAnsi="仿宋" w:eastAsia="仿宋"/>
                <w:color w:val="000000" w:themeColor="text1"/>
                <w:szCs w:val="21"/>
              </w:rPr>
              <w:t>济南市槐荫区北</w:t>
            </w:r>
            <w:r>
              <w:rPr>
                <w:rFonts w:ascii="仿宋" w:hAnsi="仿宋" w:eastAsia="仿宋"/>
                <w:color w:val="000000" w:themeColor="text1"/>
                <w:szCs w:val="21"/>
              </w:rPr>
              <w:t>小辛庄</w:t>
            </w:r>
            <w:r>
              <w:rPr>
                <w:rFonts w:hint="eastAsia" w:ascii="仿宋" w:hAnsi="仿宋" w:eastAsia="仿宋"/>
                <w:color w:val="000000" w:themeColor="text1"/>
                <w:szCs w:val="21"/>
              </w:rPr>
              <w:t>西街24号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0531-87959954</w:t>
            </w:r>
          </w:p>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0531-87954100</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济南市市中区公共就业和人才服务中心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济南市市中区英雄山路8号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0531-82078362</w:t>
            </w:r>
          </w:p>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0531-82078415</w:t>
            </w:r>
          </w:p>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0531-82078456</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济南市历下区公共就业和人才服务中心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济南市历下区解放路22号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0531-88150660</w:t>
            </w:r>
          </w:p>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w:t>
            </w:r>
            <w:r>
              <w:rPr>
                <w:rFonts w:ascii="仿宋" w:hAnsi="仿宋" w:eastAsia="仿宋" w:cs="仿宋"/>
                <w:color w:val="000000" w:themeColor="text1"/>
                <w:szCs w:val="21"/>
              </w:rPr>
              <w:t>86955583</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济南市济阳区人才交流服务中心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济南市济阳区开元大街162号南楼一楼人社局档案室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0531-84238657</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济南市商河县人才服务中心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济南市商河县商中路144号201室</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0531-84880198</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济南市平阴县人才交流服务中心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济南市平阴县锦东大街67号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0531-87879667</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仿宋_GB2312"/>
                <w:color w:val="000000" w:themeColor="text1"/>
                <w:szCs w:val="21"/>
              </w:rPr>
            </w:pPr>
            <w:r>
              <w:rPr>
                <w:rFonts w:hint="eastAsia" w:ascii="仿宋" w:hAnsi="仿宋" w:eastAsia="仿宋"/>
                <w:color w:val="000000" w:themeColor="text1"/>
                <w:szCs w:val="21"/>
              </w:rPr>
              <w:t>济南市平阴县劳动就业服务中心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济南市平阴县锦东大街67号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0531-87890723</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_GB2312"/>
                <w:color w:val="000000" w:themeColor="text1"/>
                <w:szCs w:val="21"/>
              </w:rPr>
            </w:pPr>
            <w:r>
              <w:rPr>
                <w:rFonts w:hint="eastAsia" w:ascii="仿宋" w:hAnsi="仿宋" w:eastAsia="仿宋" w:cs="仿宋_GB2312"/>
                <w:color w:val="000000" w:themeColor="text1"/>
                <w:szCs w:val="21"/>
              </w:rPr>
              <w:t>济南市历城区公共就业和人才服务中心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_GB2312"/>
                <w:color w:val="000000" w:themeColor="text1"/>
                <w:szCs w:val="21"/>
              </w:rPr>
            </w:pPr>
            <w:r>
              <w:rPr>
                <w:rFonts w:hint="eastAsia" w:ascii="仿宋" w:hAnsi="仿宋" w:eastAsia="仿宋" w:cs="仿宋_GB2312"/>
                <w:color w:val="000000" w:themeColor="text1"/>
                <w:szCs w:val="21"/>
              </w:rPr>
              <w:t>济南市历城区唐冶中路和文苑街交叉口东南150米济南市历城区政务服务中心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0531-88115198</w:t>
            </w:r>
          </w:p>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0531-88115017</w:t>
            </w:r>
          </w:p>
        </w:tc>
      </w:tr>
      <w:tr>
        <w:tblPrEx>
          <w:tblCellMar>
            <w:top w:w="0" w:type="dxa"/>
            <w:left w:w="0" w:type="dxa"/>
            <w:bottom w:w="0" w:type="dxa"/>
            <w:right w:w="0" w:type="dxa"/>
          </w:tblCellMar>
        </w:tblPrEx>
        <w:trPr>
          <w:trHeight w:val="6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济南高新区人才交流服务中心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济南市舜华路750号高新区政务服务中心三楼A厅</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0531-88871628</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s="仿宋_GB2312"/>
                <w:color w:val="000000" w:themeColor="text1"/>
                <w:szCs w:val="21"/>
              </w:rPr>
              <w:t>济南市南部山区管理委员会组织人事局</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s="仿宋_GB2312"/>
                <w:color w:val="000000" w:themeColor="text1"/>
                <w:szCs w:val="21"/>
              </w:rPr>
              <w:t>济南市柳埠街道柳埠三区309号政务大厅2楼3号窗口</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0531-88112713</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济南市莱芜区公共就业和人才服务中心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济南市莱芜区凤城东大街六十号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0531-76224815</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济南市钢城区公共就业和人才服务中心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济南市钢城区永兴路52号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0531-75873038</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2"/>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_GB2312"/>
                <w:color w:val="000000" w:themeColor="text1"/>
                <w:szCs w:val="21"/>
              </w:rPr>
            </w:pPr>
            <w:r>
              <w:rPr>
                <w:rFonts w:hint="eastAsia" w:ascii="仿宋" w:hAnsi="仿宋" w:eastAsia="仿宋"/>
                <w:color w:val="000000" w:themeColor="text1"/>
                <w:szCs w:val="21"/>
              </w:rPr>
              <w:t>济南新旧动能转换先行区管理委员会社会事业部社会保障办公室</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_GB2312"/>
                <w:color w:val="000000" w:themeColor="text1"/>
                <w:szCs w:val="21"/>
              </w:rPr>
            </w:pPr>
            <w:r>
              <w:rPr>
                <w:rFonts w:hint="eastAsia" w:ascii="仿宋" w:hAnsi="仿宋" w:eastAsia="仿宋"/>
                <w:color w:val="000000" w:themeColor="text1"/>
                <w:szCs w:val="21"/>
              </w:rPr>
              <w:t>济南市天桥区大桥街道南边界路市民中心（济南新旧动能转换先行区管委会）</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0531-</w:t>
            </w:r>
            <w:r>
              <w:rPr>
                <w:rFonts w:ascii="仿宋" w:hAnsi="仿宋" w:eastAsia="仿宋" w:cs="仿宋"/>
                <w:color w:val="000000" w:themeColor="text1"/>
                <w:szCs w:val="21"/>
              </w:rPr>
              <w:t>66604391</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themeColor="text1"/>
                <w:kern w:val="0"/>
                <w:szCs w:val="21"/>
              </w:rPr>
            </w:pPr>
          </w:p>
        </w:tc>
        <w:tc>
          <w:tcPr>
            <w:tcW w:w="0" w:type="auto"/>
            <w:gridSpan w:val="3"/>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仿宋" w:hAnsi="仿宋" w:eastAsia="仿宋" w:cs="仿宋"/>
                <w:b/>
                <w:color w:val="000000" w:themeColor="text1"/>
                <w:sz w:val="24"/>
              </w:rPr>
            </w:pPr>
            <w:r>
              <w:rPr>
                <w:rFonts w:hint="eastAsia" w:ascii="仿宋" w:hAnsi="仿宋" w:eastAsia="仿宋" w:cs="仿宋"/>
                <w:b/>
                <w:color w:val="000000" w:themeColor="text1"/>
                <w:kern w:val="0"/>
                <w:sz w:val="24"/>
              </w:rPr>
              <w:t>青岛市</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22</w:t>
            </w: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青岛市崂山区海尔路178号1楼窗口</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0532-88913750</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青岛市就业服务中心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青岛市市北区延吉路38号1楼解聘备案和档案管理服务区</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0532-66200877</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青岛市市南区公共就业和人才服务中心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青岛市市南区延安三路105号民生大厦一楼档案管理窗口</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0532-68896021</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青岛市市北区公共就业和人才服务中心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青岛市市北区山东路107号璟台网点514室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0532-66952785</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青岛市李沧区人才交流服务中心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青岛市李沧区黑龙江中路398号中艺1688创意产业园A区3号楼</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0532-87893707</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青岛市崂山区人才服务中心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青岛市崂山区新锦路6号行政服务大厅7楼人才服务中心档案室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0532-88895249</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青岛市崂山区就业服务中心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青岛市崂山区新锦路6号行政服务大厅7楼就业服务中心档案室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0532-80866032</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3"/>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青岛市城阳区公共就业和人才服务中心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青岛市城阳区文阳路和中川路交叉路口西约60米处档案中心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0532-87866273</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青岛西海岸新区公共就业和人才服务中心（东区）</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青岛市西海岸新区峨眉山路396号楼51号楼105档案室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0532-86975576</w:t>
            </w:r>
          </w:p>
        </w:tc>
      </w:tr>
      <w:tr>
        <w:tblPrEx>
          <w:tblCellMar>
            <w:top w:w="0" w:type="dxa"/>
            <w:left w:w="0" w:type="dxa"/>
            <w:bottom w:w="0" w:type="dxa"/>
            <w:right w:w="0" w:type="dxa"/>
          </w:tblCellMar>
        </w:tblPrEx>
        <w:trPr>
          <w:trHeight w:val="70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3"/>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青岛西海岸新区公共就业和人才服务中心（西区）</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青岛市西海岸新区水灵山路59号市民服务中心1号楼1楼</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0532-85162963</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青岛市即墨区人才服务中心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青岛市即墨区通济街128号万丽广场A座5楼</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0532-88552152</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青岛市胶州市人力资源和社会保障局档案信息服务中心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青岛市胶州市北京路2号行政服务大楼西楼裙楼五楼</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0532-82206576</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3"/>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青岛市平度市人才交流服务中心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青岛市平度市北京路379-1号楼107室</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0532-87366023</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青岛市莱西市人力资源和社会保障信息档案管理中心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青岛市莱西市烟台路79号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0532-66030113</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青岛高新技术产业开发区管理委员会人力资源服务中心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青岛市高新区汇智桥路127号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0532-68686082</w:t>
            </w:r>
            <w:r>
              <w:rPr>
                <w:rFonts w:hint="eastAsia" w:ascii="仿宋" w:hAnsi="仿宋" w:eastAsia="仿宋"/>
                <w:color w:val="000000" w:themeColor="text1"/>
                <w:szCs w:val="21"/>
              </w:rPr>
              <w:br w:type="textWrapping"/>
            </w:r>
            <w:r>
              <w:rPr>
                <w:rFonts w:hint="eastAsia" w:ascii="仿宋" w:hAnsi="仿宋" w:eastAsia="仿宋"/>
                <w:color w:val="000000" w:themeColor="text1"/>
                <w:szCs w:val="21"/>
              </w:rPr>
              <w:t>0532-68013357</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themeColor="text1"/>
                <w:kern w:val="0"/>
                <w:szCs w:val="21"/>
              </w:rPr>
            </w:pPr>
          </w:p>
        </w:tc>
        <w:tc>
          <w:tcPr>
            <w:tcW w:w="0" w:type="auto"/>
            <w:gridSpan w:val="3"/>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仿宋" w:hAnsi="仿宋" w:eastAsia="仿宋" w:cs="仿宋"/>
                <w:b/>
                <w:color w:val="000000" w:themeColor="text1"/>
                <w:sz w:val="24"/>
              </w:rPr>
            </w:pPr>
            <w:r>
              <w:rPr>
                <w:rFonts w:hint="eastAsia" w:ascii="仿宋" w:hAnsi="仿宋" w:eastAsia="仿宋" w:cs="仿宋"/>
                <w:b/>
                <w:color w:val="000000" w:themeColor="text1"/>
                <w:kern w:val="0"/>
                <w:sz w:val="24"/>
              </w:rPr>
              <w:t>淄博市</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tabs>
                <w:tab w:val="left" w:pos="420"/>
              </w:tabs>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37</w:t>
            </w: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淄博市经开区重庆路与复兴路路口西南角</w:t>
            </w:r>
          </w:p>
          <w:p>
            <w:pPr>
              <w:jc w:val="center"/>
              <w:rPr>
                <w:rFonts w:ascii="仿宋" w:hAnsi="仿宋" w:eastAsia="仿宋"/>
                <w:color w:val="000000" w:themeColor="text1"/>
                <w:szCs w:val="21"/>
              </w:rPr>
            </w:pPr>
            <w:r>
              <w:rPr>
                <w:rFonts w:hint="eastAsia" w:ascii="仿宋" w:hAnsi="仿宋" w:eastAsia="仿宋"/>
                <w:color w:val="000000" w:themeColor="text1"/>
                <w:szCs w:val="21"/>
              </w:rPr>
              <w:t>幸福家园北楼4楼）</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0533-2791891</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38</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淄博市张店区公共就业和人才服务中心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淄博市张店区新村西路220号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0533-2283879</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4"/>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淄博市临淄区公共就业和人才服务中心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淄博市临淄区临淄大道786号甲-2</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0533-7214015</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4"/>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淄博市淄川区公共就业和人才服务中心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淄博市淄川区般阳路226号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0533-5285337</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4"/>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淄博市周村区公共就业和人才服务中心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淄博市周村区新建东路228号市民之家</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0533-6183796</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4"/>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淄博市博山区公共就业和人才服务中心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淄博市博山区双山路3号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0533-4250116</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4"/>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淄博市桓台县公共就业和人才服务中心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淄博市桓台县张北路1886号桓台便民中心一楼</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0533-8216746</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4"/>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淄博市高青县公共就业和人才服务中心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淄博市高青县高苑东路9号人力资源市场C03室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0533-6967138</w:t>
            </w:r>
          </w:p>
          <w:p>
            <w:pPr>
              <w:jc w:val="center"/>
              <w:rPr>
                <w:rFonts w:ascii="仿宋" w:hAnsi="仿宋" w:eastAsia="仿宋"/>
                <w:color w:val="000000" w:themeColor="text1"/>
                <w:szCs w:val="21"/>
              </w:rPr>
            </w:pPr>
            <w:r>
              <w:rPr>
                <w:rFonts w:hint="eastAsia" w:ascii="仿宋" w:hAnsi="仿宋" w:eastAsia="仿宋"/>
                <w:color w:val="000000" w:themeColor="text1"/>
                <w:szCs w:val="21"/>
              </w:rPr>
              <w:t>0533-6962231</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4"/>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淄博市沂源县公共就业和人才服务中心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淄博市沂源县文化广场对面齐商银行西侧1楼</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0533-3241647</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4"/>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淄博高新技术产业开发区</w:t>
            </w:r>
          </w:p>
          <w:p>
            <w:pPr>
              <w:jc w:val="center"/>
              <w:rPr>
                <w:rFonts w:ascii="仿宋" w:hAnsi="仿宋" w:eastAsia="仿宋"/>
                <w:color w:val="000000" w:themeColor="text1"/>
                <w:szCs w:val="21"/>
              </w:rPr>
            </w:pPr>
            <w:r>
              <w:rPr>
                <w:rFonts w:hint="eastAsia" w:ascii="仿宋" w:hAnsi="仿宋" w:eastAsia="仿宋"/>
                <w:color w:val="000000" w:themeColor="text1"/>
                <w:szCs w:val="21"/>
              </w:rPr>
              <w:t>人力资源服务中心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淄博市高新区政通路135号高创园A座107室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0533-3585300</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4"/>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淄博经济开发区人力资源</w:t>
            </w:r>
          </w:p>
          <w:p>
            <w:pPr>
              <w:jc w:val="center"/>
              <w:rPr>
                <w:rFonts w:ascii="仿宋" w:hAnsi="仿宋" w:eastAsia="仿宋"/>
                <w:color w:val="000000" w:themeColor="text1"/>
                <w:szCs w:val="21"/>
              </w:rPr>
            </w:pPr>
            <w:r>
              <w:rPr>
                <w:rFonts w:hint="eastAsia" w:ascii="仿宋" w:hAnsi="仿宋" w:eastAsia="仿宋"/>
                <w:color w:val="000000" w:themeColor="text1"/>
                <w:szCs w:val="21"/>
              </w:rPr>
              <w:t>和社会保障局</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淄博市经开区北京路与复兴路交汇口路东</w:t>
            </w:r>
          </w:p>
          <w:p>
            <w:pPr>
              <w:jc w:val="center"/>
              <w:rPr>
                <w:rFonts w:ascii="仿宋" w:hAnsi="仿宋" w:eastAsia="仿宋"/>
                <w:color w:val="000000" w:themeColor="text1"/>
                <w:szCs w:val="21"/>
              </w:rPr>
            </w:pPr>
            <w:r>
              <w:rPr>
                <w:rFonts w:hint="eastAsia" w:ascii="仿宋" w:hAnsi="仿宋" w:eastAsia="仿宋"/>
                <w:color w:val="000000" w:themeColor="text1"/>
                <w:szCs w:val="21"/>
              </w:rPr>
              <w:t>政务服务大厅2楼A8窗口</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0533-7870200</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4"/>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淄博文昌湖省级旅游度假区人力资源和社会保障综合服务中心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淄博市文昌湖区萌水镇北池二路政务服务中心一楼</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0533-6880029</w:t>
            </w:r>
          </w:p>
        </w:tc>
      </w:tr>
      <w:tr>
        <w:tblPrEx>
          <w:tblCellMar>
            <w:top w:w="0" w:type="dxa"/>
            <w:left w:w="0" w:type="dxa"/>
            <w:bottom w:w="0" w:type="dxa"/>
            <w:right w:w="0" w:type="dxa"/>
          </w:tblCellMar>
        </w:tblPrEx>
        <w:trPr>
          <w:gridAfter w:val="3"/>
          <w:wAfter w:w="13530" w:type="dxa"/>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kern w:val="0"/>
                <w:szCs w:val="21"/>
              </w:rPr>
            </w:pP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49</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bookmarkStart w:id="0" w:name="_GoBack"/>
            <w:r>
              <w:rPr>
                <w:rFonts w:hint="eastAsia" w:ascii="仿宋" w:hAnsi="仿宋" w:eastAsia="仿宋" w:cs="仿宋"/>
                <w:color w:val="000000" w:themeColor="text1"/>
                <w:kern w:val="0"/>
                <w:szCs w:val="21"/>
              </w:rPr>
              <w:t>枣庄</w:t>
            </w:r>
            <w:bookmarkEnd w:id="0"/>
            <w:r>
              <w:rPr>
                <w:rFonts w:hint="eastAsia" w:ascii="仿宋" w:hAnsi="仿宋" w:eastAsia="仿宋" w:cs="仿宋"/>
                <w:color w:val="000000" w:themeColor="text1"/>
                <w:kern w:val="0"/>
                <w:szCs w:val="21"/>
              </w:rPr>
              <w:t>市人力资源社会保障档案管理中心</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枣庄市薛城区民生路366号</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0632-3325223</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5"/>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枣庄市峄城区人力资源服务中心</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枣庄市峄城区坛山东路东首市民中心</w:t>
            </w:r>
            <w:r>
              <w:rPr>
                <w:rStyle w:val="11"/>
                <w:rFonts w:hint="eastAsia" w:ascii="仿宋" w:hAnsi="仿宋" w:eastAsia="仿宋" w:cs="仿宋"/>
                <w:color w:val="000000" w:themeColor="text1"/>
                <w:sz w:val="21"/>
                <w:szCs w:val="21"/>
              </w:rPr>
              <w:t>2</w:t>
            </w:r>
            <w:r>
              <w:rPr>
                <w:rStyle w:val="12"/>
                <w:rFonts w:hint="default" w:ascii="仿宋" w:hAnsi="仿宋" w:eastAsia="仿宋" w:cs="仿宋"/>
                <w:color w:val="000000" w:themeColor="text1"/>
                <w:sz w:val="21"/>
                <w:szCs w:val="21"/>
              </w:rPr>
              <w:t>号馆</w:t>
            </w:r>
            <w:r>
              <w:rPr>
                <w:rStyle w:val="11"/>
                <w:rFonts w:hint="eastAsia" w:ascii="仿宋" w:hAnsi="仿宋" w:eastAsia="仿宋" w:cs="仿宋"/>
                <w:color w:val="000000" w:themeColor="text1"/>
                <w:sz w:val="21"/>
                <w:szCs w:val="21"/>
              </w:rPr>
              <w:t>240</w:t>
            </w:r>
            <w:r>
              <w:rPr>
                <w:rStyle w:val="12"/>
                <w:rFonts w:hint="default" w:ascii="仿宋" w:hAnsi="仿宋" w:eastAsia="仿宋" w:cs="仿宋"/>
                <w:color w:val="000000" w:themeColor="text1"/>
                <w:sz w:val="21"/>
                <w:szCs w:val="21"/>
              </w:rPr>
              <w:t>室</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0632-7799889</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5"/>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枣庄市薛城区人力资源服务中心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枣庄市薛城区珠江路soho珠江D1号楼人社局三楼档案室</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0632-4412450</w:t>
            </w:r>
          </w:p>
        </w:tc>
      </w:tr>
      <w:tr>
        <w:tblPrEx>
          <w:tblCellMar>
            <w:top w:w="0" w:type="dxa"/>
            <w:left w:w="0" w:type="dxa"/>
            <w:bottom w:w="0" w:type="dxa"/>
            <w:right w:w="0" w:type="dxa"/>
          </w:tblCellMar>
        </w:tblPrEx>
        <w:trPr>
          <w:trHeight w:val="991"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5"/>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枣庄市市中区公共就业和人才服务中心</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枣庄市市中区枣曹路8</w:t>
            </w:r>
            <w:r>
              <w:rPr>
                <w:rStyle w:val="13"/>
                <w:rFonts w:hint="default" w:ascii="仿宋" w:hAnsi="仿宋" w:eastAsia="仿宋" w:cs="仿宋"/>
                <w:color w:val="000000" w:themeColor="text1"/>
                <w:sz w:val="21"/>
                <w:szCs w:val="21"/>
              </w:rPr>
              <w:t>号，安顺社区</w:t>
            </w:r>
            <w:r>
              <w:rPr>
                <w:rFonts w:hint="eastAsia" w:ascii="仿宋" w:hAnsi="仿宋" w:eastAsia="仿宋" w:cs="仿宋"/>
                <w:color w:val="000000" w:themeColor="text1"/>
                <w:kern w:val="0"/>
                <w:szCs w:val="21"/>
              </w:rPr>
              <w:t>1</w:t>
            </w:r>
            <w:r>
              <w:rPr>
                <w:rStyle w:val="13"/>
                <w:rFonts w:hint="default" w:ascii="仿宋" w:hAnsi="仿宋" w:eastAsia="仿宋" w:cs="仿宋"/>
                <w:color w:val="000000" w:themeColor="text1"/>
                <w:sz w:val="21"/>
                <w:szCs w:val="21"/>
              </w:rPr>
              <w:t>号楼</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0632-8076986</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5"/>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枣庄市滕州市公共就业和人才服务中心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枣庄市滕州市善国北路38号</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0632-5517959</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5"/>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枣庄市山亭区公共就业和人才服务中心</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枣庄市山亭区新源路6号</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0632-8811539</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5"/>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枣庄市高新区社会综合服务中心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枣庄市高新区光明西路1677号</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0632-8355766</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5"/>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枣庄市台儿庄区人力资源服务中心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枣庄市台儿庄区兴中路7号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0632-6639970</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themeColor="text1"/>
                <w:kern w:val="0"/>
                <w:sz w:val="24"/>
              </w:rPr>
            </w:pPr>
          </w:p>
        </w:tc>
        <w:tc>
          <w:tcPr>
            <w:tcW w:w="0" w:type="auto"/>
            <w:gridSpan w:val="3"/>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仿宋" w:hAnsi="仿宋" w:eastAsia="仿宋" w:cs="仿宋"/>
                <w:b/>
                <w:color w:val="000000" w:themeColor="text1"/>
                <w:sz w:val="24"/>
              </w:rPr>
            </w:pPr>
            <w:r>
              <w:rPr>
                <w:rFonts w:hint="eastAsia" w:ascii="仿宋" w:hAnsi="仿宋" w:eastAsia="仿宋" w:cs="仿宋"/>
                <w:b/>
                <w:color w:val="000000" w:themeColor="text1"/>
                <w:kern w:val="0"/>
                <w:sz w:val="24"/>
              </w:rPr>
              <w:t>东营市</w:t>
            </w:r>
          </w:p>
        </w:tc>
      </w:tr>
      <w:tr>
        <w:tblPrEx>
          <w:tblCellMar>
            <w:top w:w="0" w:type="dxa"/>
            <w:left w:w="0" w:type="dxa"/>
            <w:bottom w:w="0" w:type="dxa"/>
            <w:right w:w="0" w:type="dxa"/>
          </w:tblCellMar>
        </w:tblPrEx>
        <w:trPr>
          <w:trHeight w:val="83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57</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东营市公共就业和人才服务中心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东营市东营区南一路290号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0546-6378959</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6"/>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东营市人力资源和社会保障局档案管理中心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东营市东营区南一路290号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0546-6378635</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6"/>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东营市东营区公共就业和人才服务中心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东营市东营区宁阳路87号101室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0546-8229379</w:t>
            </w:r>
          </w:p>
        </w:tc>
      </w:tr>
      <w:tr>
        <w:tblPrEx>
          <w:tblCellMar>
            <w:top w:w="0" w:type="dxa"/>
            <w:left w:w="0" w:type="dxa"/>
            <w:bottom w:w="0" w:type="dxa"/>
            <w:right w:w="0" w:type="dxa"/>
          </w:tblCellMar>
        </w:tblPrEx>
        <w:trPr>
          <w:trHeight w:val="78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6"/>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东营市广饶县公共就业和人才服务中心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东营市广饶县花苑路319号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0546-6442848</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6"/>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东营市垦利区公共就业和人才服务中心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东营市垦利区育才路行政新区人社服务中心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0546-2521015</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6"/>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东营市利津县公共就业和人才服务中心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东营市利津县利二路506号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0546-5682329</w:t>
            </w:r>
            <w:r>
              <w:rPr>
                <w:rFonts w:hint="eastAsia" w:ascii="仿宋" w:hAnsi="仿宋" w:eastAsia="仿宋"/>
                <w:color w:val="000000" w:themeColor="text1"/>
                <w:szCs w:val="21"/>
              </w:rPr>
              <w:br w:type="textWrapping"/>
            </w:r>
            <w:r>
              <w:rPr>
                <w:rFonts w:hint="eastAsia" w:ascii="仿宋" w:hAnsi="仿宋" w:eastAsia="仿宋"/>
                <w:color w:val="000000" w:themeColor="text1"/>
                <w:szCs w:val="21"/>
              </w:rPr>
              <w:t>0546-5623465</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6"/>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东营市河口区公共就业和人才服务中心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东营市河口区河聚路20号政务服务中心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0546-3661609</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6"/>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东营经济技术开发区公共就业和人才服务中心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东营市府前大街59号开发区管委会B座1楼东厅</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0546-8325337</w:t>
            </w:r>
          </w:p>
        </w:tc>
      </w:tr>
      <w:tr>
        <w:tblPrEx>
          <w:tblCellMar>
            <w:top w:w="0" w:type="dxa"/>
            <w:left w:w="0" w:type="dxa"/>
            <w:bottom w:w="0" w:type="dxa"/>
            <w:right w:w="0" w:type="dxa"/>
          </w:tblCellMar>
        </w:tblPrEx>
        <w:trPr>
          <w:trHeight w:val="78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6"/>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东营市广饶县人力资源社会保障档案管理服务中心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东营市广饶县花苑路319号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0546-6441163</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themeColor="text1"/>
                <w:kern w:val="0"/>
                <w:szCs w:val="21"/>
              </w:rPr>
            </w:pPr>
          </w:p>
        </w:tc>
        <w:tc>
          <w:tcPr>
            <w:tcW w:w="0" w:type="auto"/>
            <w:gridSpan w:val="3"/>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仿宋" w:hAnsi="仿宋" w:eastAsia="仿宋" w:cs="仿宋"/>
                <w:b/>
                <w:color w:val="000000" w:themeColor="text1"/>
                <w:sz w:val="24"/>
              </w:rPr>
            </w:pPr>
            <w:r>
              <w:rPr>
                <w:rFonts w:hint="eastAsia" w:ascii="仿宋" w:hAnsi="仿宋" w:eastAsia="仿宋" w:cs="仿宋"/>
                <w:b/>
                <w:color w:val="000000" w:themeColor="text1"/>
                <w:kern w:val="0"/>
                <w:sz w:val="24"/>
              </w:rPr>
              <w:t>烟台市</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66</w:t>
            </w: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烟台市莱山区府后路2号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0535-6240279</w:t>
            </w:r>
            <w:r>
              <w:rPr>
                <w:rFonts w:hint="eastAsia" w:ascii="仿宋" w:hAnsi="仿宋" w:eastAsia="仿宋"/>
                <w:color w:val="000000" w:themeColor="text1"/>
                <w:szCs w:val="21"/>
              </w:rPr>
              <w:br w:type="textWrapping"/>
            </w:r>
            <w:r>
              <w:rPr>
                <w:rFonts w:hint="eastAsia" w:ascii="仿宋" w:hAnsi="仿宋" w:eastAsia="仿宋"/>
                <w:color w:val="000000" w:themeColor="text1"/>
                <w:szCs w:val="21"/>
              </w:rPr>
              <w:t>0535-6683265</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7"/>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烟台市芝罘区公共就业和人才服务中心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烟台市芝罘区机场路90号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0535-6212023</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7"/>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烟台市芝罘区人力资源和社会保障局就业促进科</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烟台市芝罘区机场路90号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0535-6235243</w:t>
            </w:r>
          </w:p>
        </w:tc>
      </w:tr>
      <w:tr>
        <w:tblPrEx>
          <w:tblCellMar>
            <w:top w:w="0" w:type="dxa"/>
            <w:left w:w="0" w:type="dxa"/>
            <w:bottom w:w="0" w:type="dxa"/>
            <w:right w:w="0" w:type="dxa"/>
          </w:tblCellMar>
        </w:tblPrEx>
        <w:trPr>
          <w:trHeight w:val="68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7"/>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烟台市福山区公共就业和人才服务中心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烟台市福山区永达街1021号政务服务中心405室</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0535-6356305</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7"/>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烟台市莱山区公共就业和人才服务中心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烟台市莱山区迎春大街170号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0535-6716156</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7"/>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烟台市牟平区公共就业和人才服务中心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烟台市牟平区通海路308号财政大厦一楼北人力资源服务大厅</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0535-4281097</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7"/>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烟台市海阳市公共就业 (人才)服务中心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烟台市海阳市济南路91号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0535-3301258</w:t>
            </w:r>
            <w:r>
              <w:rPr>
                <w:rFonts w:hint="eastAsia" w:ascii="仿宋" w:hAnsi="仿宋" w:eastAsia="仿宋"/>
                <w:color w:val="000000" w:themeColor="text1"/>
                <w:szCs w:val="21"/>
              </w:rPr>
              <w:br w:type="textWrapping"/>
            </w:r>
            <w:r>
              <w:rPr>
                <w:rFonts w:hint="eastAsia" w:ascii="仿宋" w:hAnsi="仿宋" w:eastAsia="仿宋"/>
                <w:color w:val="000000" w:themeColor="text1"/>
                <w:szCs w:val="21"/>
              </w:rPr>
              <w:t>0535-3222641</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7"/>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烟台市莱阳市公共就业和人才服务中心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烟台市莱阳市金水路7号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0535-3363011</w:t>
            </w:r>
            <w:r>
              <w:rPr>
                <w:rFonts w:hint="eastAsia" w:ascii="仿宋" w:hAnsi="仿宋" w:eastAsia="仿宋"/>
                <w:color w:val="000000" w:themeColor="text1"/>
                <w:szCs w:val="21"/>
              </w:rPr>
              <w:br w:type="textWrapping"/>
            </w:r>
            <w:r>
              <w:rPr>
                <w:rFonts w:hint="eastAsia" w:ascii="仿宋" w:hAnsi="仿宋" w:eastAsia="仿宋"/>
                <w:color w:val="000000" w:themeColor="text1"/>
                <w:szCs w:val="21"/>
              </w:rPr>
              <w:t>0535-3365510</w:t>
            </w:r>
            <w:r>
              <w:rPr>
                <w:rFonts w:hint="eastAsia" w:ascii="仿宋" w:hAnsi="仿宋" w:eastAsia="仿宋"/>
                <w:color w:val="000000" w:themeColor="text1"/>
                <w:szCs w:val="21"/>
              </w:rPr>
              <w:br w:type="textWrapping"/>
            </w:r>
            <w:r>
              <w:rPr>
                <w:rFonts w:hint="eastAsia" w:ascii="仿宋" w:hAnsi="仿宋" w:eastAsia="仿宋"/>
                <w:color w:val="000000" w:themeColor="text1"/>
                <w:szCs w:val="21"/>
              </w:rPr>
              <w:t>0535-3365516</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7"/>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烟台市栖霞市公共就业（人才）服务中心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烟台市栖霞市腾飞路197号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0535-5235856</w:t>
            </w:r>
            <w:r>
              <w:rPr>
                <w:rFonts w:hint="eastAsia" w:ascii="仿宋" w:hAnsi="仿宋" w:eastAsia="仿宋"/>
                <w:color w:val="000000" w:themeColor="text1"/>
                <w:szCs w:val="21"/>
              </w:rPr>
              <w:br w:type="textWrapping"/>
            </w:r>
            <w:r>
              <w:rPr>
                <w:rFonts w:hint="eastAsia" w:ascii="仿宋" w:hAnsi="仿宋" w:eastAsia="仿宋"/>
                <w:color w:val="000000" w:themeColor="text1"/>
                <w:szCs w:val="21"/>
              </w:rPr>
              <w:t>0535-5210409</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7"/>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烟台市蓬莱区公共就业和人才服务中心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烟台市蓬莱区南环路136号政务服务中心2楼</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0535-3350835</w:t>
            </w:r>
            <w:r>
              <w:rPr>
                <w:rFonts w:hint="eastAsia" w:ascii="仿宋" w:hAnsi="仿宋" w:eastAsia="仿宋"/>
                <w:color w:val="000000" w:themeColor="text1"/>
                <w:szCs w:val="21"/>
              </w:rPr>
              <w:br w:type="textWrapping"/>
            </w:r>
            <w:r>
              <w:rPr>
                <w:rFonts w:hint="eastAsia" w:ascii="仿宋" w:hAnsi="仿宋" w:eastAsia="仿宋"/>
                <w:color w:val="000000" w:themeColor="text1"/>
                <w:szCs w:val="21"/>
              </w:rPr>
              <w:t>0535-5662397</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7"/>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烟台市长岛海洋生态文明综合试验区公共就业和人才服务中心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烟台市长岛海洋生态文明综合试验区乐园大街101号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0535-3213566</w:t>
            </w:r>
            <w:r>
              <w:rPr>
                <w:rFonts w:hint="eastAsia" w:ascii="仿宋" w:hAnsi="仿宋" w:eastAsia="仿宋"/>
                <w:color w:val="000000" w:themeColor="text1"/>
                <w:szCs w:val="21"/>
              </w:rPr>
              <w:br w:type="textWrapping"/>
            </w:r>
            <w:r>
              <w:rPr>
                <w:rFonts w:hint="eastAsia" w:ascii="仿宋" w:hAnsi="仿宋" w:eastAsia="仿宋"/>
                <w:color w:val="000000" w:themeColor="text1"/>
                <w:szCs w:val="21"/>
              </w:rPr>
              <w:t>0535-3215737</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7"/>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烟台市龙口市公共就业和人才服务中心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烟台市龙口市港城大道工商联综合体4楼</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0535-8548740</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7"/>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烟台市龙口市人力资源和社会保障局就业促进科</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烟台市龙口市港城大道工商联综合体4楼</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0535-8548733</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7"/>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烟台市招远市公共就业和人才服务中心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烟台市招远市温泉路128-1号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0535-8211573</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7"/>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烟台市莱州市公共就业（人才）服务中心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烟台市莱州市为民街598号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0535-2228709</w:t>
            </w:r>
          </w:p>
        </w:tc>
      </w:tr>
      <w:tr>
        <w:tblPrEx>
          <w:tblCellMar>
            <w:top w:w="0" w:type="dxa"/>
            <w:left w:w="0" w:type="dxa"/>
            <w:bottom w:w="0" w:type="dxa"/>
            <w:right w:w="0" w:type="dxa"/>
          </w:tblCellMar>
        </w:tblPrEx>
        <w:trPr>
          <w:trHeight w:val="79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7"/>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烟台经济技术开发区人力资源和社会保障局政务信息管理服务处</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烟台经济技术开发区沭河路31号自贸区国际人才港裙楼223室</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0535-6379667</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7"/>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烟台高新区人力资源服务中心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烟台市高新区科技大道69号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0535-6922790</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themeColor="text1"/>
                <w:kern w:val="0"/>
                <w:szCs w:val="21"/>
              </w:rPr>
            </w:pPr>
          </w:p>
        </w:tc>
        <w:tc>
          <w:tcPr>
            <w:tcW w:w="0" w:type="auto"/>
            <w:gridSpan w:val="3"/>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仿宋" w:hAnsi="仿宋" w:eastAsia="仿宋" w:cs="仿宋"/>
                <w:b/>
                <w:color w:val="000000" w:themeColor="text1"/>
                <w:sz w:val="24"/>
              </w:rPr>
            </w:pPr>
            <w:r>
              <w:rPr>
                <w:rFonts w:hint="eastAsia" w:ascii="仿宋" w:hAnsi="仿宋" w:eastAsia="仿宋" w:cs="仿宋"/>
                <w:b/>
                <w:color w:val="000000" w:themeColor="text1"/>
                <w:kern w:val="0"/>
                <w:sz w:val="24"/>
              </w:rPr>
              <w:t>潍坊市</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83</w:t>
            </w: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潍坊市奎文区四平路26号</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0536-8875209</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潍坊市大中专毕业生就业指导中心</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潍坊市奎文区新华路1589号2421房间</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0536-8238286</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潍坊经济开发区党群工作部人才科</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潍坊市民主街月河路国家级孵化器420室</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0536-2250011</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潍坊市潍城区人力资源服务中心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潍坊市潍城区福寿西街2998号</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0536-8188333</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潍坊市坊子区公共就业和人才服务中心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潍坊市坊子区双羊街1633号</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0536-7638972</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潍坊市安丘市公共就业和人才服务中心</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潍坊市安丘市“市民之家”3号馆一楼档案管理中心（安丘市文汇街中段，青云山广场南邻）</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0536-6208652</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潍坊高新区公共就业和人才服务中心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潍坊市高新区胜利东街与金光路交叉路口西北角人力资源产业园409档案室</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0536-8191319</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潍坊市临朐县公共就业和人才服务中心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潍坊市临朐县文化路1717号</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0536-3097702</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潍坊市高密市公共就业和人才服务中心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潍坊市高密市康成大街1688号鑫彤飞大厦</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0536-2631398</w:t>
            </w:r>
          </w:p>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0536-2633215</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潍坊市昌乐县公共就业和人才服务中心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w:t>
            </w:r>
            <w:r>
              <w:rPr>
                <w:rFonts w:hint="eastAsia" w:ascii="仿宋" w:hAnsi="仿宋" w:eastAsia="仿宋" w:cs="仿宋"/>
                <w:color w:val="000000" w:themeColor="text1"/>
                <w:kern w:val="0"/>
                <w:szCs w:val="21"/>
              </w:rPr>
              <w:t>昌乐县昌盛街51号</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0536-6270281</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潍坊滨海经济技术开发区人力资源管理服务中心</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潍坊市滨海区央子街道未来大厦602室</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0536-5311387</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潍坊市奎文区公共就业和人才服务中心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潍坊市奎文区东风东街8085号奎文区政务服务中心一楼人社局服务区人事代理窗口</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0536-8253657</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潍坊市寒亭区公共就业和人才服务中心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潍坊市寒亭区渤海路与通亭街路口青辰国际B座2楼</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0536-7270396</w:t>
            </w:r>
          </w:p>
        </w:tc>
      </w:tr>
      <w:tr>
        <w:tblPrEx>
          <w:tblCellMar>
            <w:top w:w="0" w:type="dxa"/>
            <w:left w:w="0" w:type="dxa"/>
            <w:bottom w:w="0" w:type="dxa"/>
            <w:right w:w="0" w:type="dxa"/>
          </w:tblCellMar>
        </w:tblPrEx>
        <w:trPr>
          <w:trHeight w:val="98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潍坊市寒亭区人社局大中专毕业生就业办公室</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潍坊市寒亭区渤海路与通亭街路口青辰国际B座403室</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0536-7260950</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昌邑市人社局高校毕业生就业科</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w:t>
            </w:r>
            <w:r>
              <w:rPr>
                <w:rFonts w:hint="eastAsia" w:ascii="仿宋" w:hAnsi="仿宋" w:eastAsia="仿宋" w:cs="仿宋"/>
                <w:color w:val="000000" w:themeColor="text1"/>
                <w:kern w:val="0"/>
                <w:szCs w:val="21"/>
              </w:rPr>
              <w:t>昌邑市交通街和文昌南路路口市民之家西厅毕业生就业窗口</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0536-7123768</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昌邑市公共就业和人才服务中心</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w:t>
            </w:r>
            <w:r>
              <w:rPr>
                <w:rFonts w:hint="eastAsia" w:ascii="仿宋" w:hAnsi="仿宋" w:eastAsia="仿宋" w:cs="仿宋"/>
                <w:color w:val="000000" w:themeColor="text1"/>
                <w:kern w:val="0"/>
                <w:szCs w:val="21"/>
              </w:rPr>
              <w:t>昌邑市交通街和文昌南路路口市民之家西厅人事档案服务窗口</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0536-7195600</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青州市公共就业和人才服务中心（人事代理档案）</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潍坊市青州市圣水路3699号政务服务中心三楼</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0536-3202735</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青州市公共就业和人才服务中心（高校毕业生档案）</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潍坊市青州市范公亭路东路2638号</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0536-3889760</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潍坊市峡山区人力资源部</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潍坊市峡山区管委会办公楼302室</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0536-7730018</w:t>
            </w:r>
          </w:p>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0536-7737901</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寿光市</w:t>
            </w:r>
            <w:r>
              <w:rPr>
                <w:rFonts w:hint="eastAsia" w:ascii="仿宋" w:hAnsi="仿宋" w:eastAsia="仿宋" w:cs="仿宋"/>
                <w:color w:val="000000" w:themeColor="text1"/>
                <w:kern w:val="0"/>
                <w:szCs w:val="21"/>
              </w:rPr>
              <w:t>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潍坊市寿光市农圣街与豪源路交叉口政务服务审批局</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0536-5256822</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诸城市公共就业和人才服务中心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潍坊市诸城市东关大街25号</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0536-6072973</w:t>
            </w:r>
          </w:p>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0536-6072903</w:t>
            </w:r>
          </w:p>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0536-6112824</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8"/>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潍坊综合保税区人力资源部</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潍坊市高新二路桃园街往北潍坊综合保税区企业服务中心人管人才窗口</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0536-7620760</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themeColor="text1"/>
                <w:kern w:val="0"/>
                <w:szCs w:val="21"/>
              </w:rPr>
            </w:pPr>
          </w:p>
        </w:tc>
        <w:tc>
          <w:tcPr>
            <w:tcW w:w="0" w:type="auto"/>
            <w:gridSpan w:val="3"/>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仿宋" w:hAnsi="仿宋" w:eastAsia="仿宋" w:cs="仿宋"/>
                <w:b/>
                <w:color w:val="000000" w:themeColor="text1"/>
                <w:sz w:val="24"/>
              </w:rPr>
            </w:pPr>
            <w:r>
              <w:rPr>
                <w:rFonts w:hint="eastAsia" w:ascii="仿宋" w:hAnsi="仿宋" w:eastAsia="仿宋" w:cs="仿宋"/>
                <w:b/>
                <w:color w:val="000000" w:themeColor="text1"/>
                <w:kern w:val="0"/>
                <w:sz w:val="24"/>
              </w:rPr>
              <w:t>济宁市</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105</w:t>
            </w: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济宁市太白湖新区京杭路</w:t>
            </w:r>
            <w:r>
              <w:rPr>
                <w:rFonts w:ascii="仿宋" w:hAnsi="仿宋" w:eastAsia="仿宋" w:cs="仿宋"/>
                <w:color w:val="000000" w:themeColor="text1"/>
                <w:szCs w:val="21"/>
              </w:rPr>
              <w:t>30</w:t>
            </w:r>
            <w:r>
              <w:rPr>
                <w:rFonts w:hint="eastAsia" w:ascii="仿宋" w:hAnsi="仿宋" w:eastAsia="仿宋" w:cs="仿宋"/>
                <w:color w:val="000000" w:themeColor="text1"/>
                <w:szCs w:val="21"/>
              </w:rPr>
              <w:t>号</w:t>
            </w:r>
            <w:r>
              <w:rPr>
                <w:rFonts w:hint="eastAsia" w:ascii="仿宋" w:hAnsi="仿宋" w:eastAsia="仿宋" w:cs="仿宋"/>
                <w:color w:val="000000" w:themeColor="text1"/>
                <w:szCs w:val="21"/>
              </w:rPr>
              <w:br w:type="textWrapping"/>
            </w:r>
            <w:r>
              <w:rPr>
                <w:rFonts w:hint="eastAsia" w:ascii="仿宋" w:hAnsi="仿宋" w:eastAsia="仿宋" w:cs="仿宋"/>
                <w:color w:val="000000" w:themeColor="text1"/>
                <w:szCs w:val="21"/>
              </w:rPr>
              <w:t>济宁市人力资源社会保障服务中心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0537-2967185  0537-2967933</w:t>
            </w:r>
          </w:p>
        </w:tc>
      </w:tr>
      <w:tr>
        <w:tblPrEx>
          <w:tblCellMar>
            <w:top w:w="0" w:type="dxa"/>
            <w:left w:w="0" w:type="dxa"/>
            <w:bottom w:w="0" w:type="dxa"/>
            <w:right w:w="0" w:type="dxa"/>
          </w:tblCellMar>
        </w:tblPrEx>
        <w:trPr>
          <w:trHeight w:val="68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9"/>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济宁市任城区公共就业和人才服务中心</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济宁市任城区建设路</w:t>
            </w:r>
            <w:r>
              <w:rPr>
                <w:rFonts w:ascii="仿宋" w:hAnsi="仿宋" w:eastAsia="仿宋" w:cs="仿宋"/>
                <w:color w:val="000000" w:themeColor="text1"/>
                <w:szCs w:val="21"/>
              </w:rPr>
              <w:t>42-2</w:t>
            </w:r>
            <w:r>
              <w:rPr>
                <w:rFonts w:hint="eastAsia" w:ascii="仿宋" w:hAnsi="仿宋" w:eastAsia="仿宋" w:cs="仿宋"/>
                <w:color w:val="000000" w:themeColor="text1"/>
                <w:szCs w:val="21"/>
              </w:rPr>
              <w:t>号</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0537-5661125</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9"/>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济宁市兖州区公共就业和人才服务中心</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济宁市兖州区为民服务中心二楼</w:t>
            </w:r>
            <w:r>
              <w:rPr>
                <w:rFonts w:ascii="仿宋" w:hAnsi="仿宋" w:eastAsia="仿宋" w:cs="仿宋"/>
                <w:color w:val="000000" w:themeColor="text1"/>
                <w:szCs w:val="21"/>
              </w:rPr>
              <w:t>E07</w:t>
            </w:r>
            <w:r>
              <w:rPr>
                <w:rFonts w:hint="eastAsia" w:ascii="仿宋" w:hAnsi="仿宋" w:eastAsia="仿宋" w:cs="仿宋"/>
                <w:color w:val="000000" w:themeColor="text1"/>
                <w:szCs w:val="21"/>
              </w:rPr>
              <w:t>号人社综合窗口</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0537-3488858</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9"/>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济宁市曲阜市人才服务中心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济宁市曲阜市春秋路</w:t>
            </w:r>
            <w:r>
              <w:rPr>
                <w:rFonts w:ascii="仿宋" w:hAnsi="仿宋" w:eastAsia="仿宋" w:cs="仿宋"/>
                <w:color w:val="000000" w:themeColor="text1"/>
                <w:szCs w:val="21"/>
              </w:rPr>
              <w:t>13</w:t>
            </w:r>
            <w:r>
              <w:rPr>
                <w:rFonts w:hint="eastAsia" w:ascii="仿宋" w:hAnsi="仿宋" w:eastAsia="仿宋" w:cs="仿宋"/>
                <w:color w:val="000000" w:themeColor="text1"/>
                <w:szCs w:val="21"/>
              </w:rPr>
              <w:t>号</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0537-6657582</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9"/>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济宁市曲阜市劳动就业服务中心</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济宁市曲阜市春秋路</w:t>
            </w:r>
            <w:r>
              <w:rPr>
                <w:rFonts w:ascii="仿宋" w:hAnsi="仿宋" w:eastAsia="仿宋" w:cs="仿宋"/>
                <w:color w:val="000000" w:themeColor="text1"/>
                <w:szCs w:val="21"/>
              </w:rPr>
              <w:t>13</w:t>
            </w:r>
            <w:r>
              <w:rPr>
                <w:rFonts w:hint="eastAsia" w:ascii="仿宋" w:hAnsi="仿宋" w:eastAsia="仿宋" w:cs="仿宋"/>
                <w:color w:val="000000" w:themeColor="text1"/>
                <w:szCs w:val="21"/>
              </w:rPr>
              <w:t>号</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0537-6657582</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9"/>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济宁市泗水县公共就业和人才服务中心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济宁市泗水县中兴路</w:t>
            </w:r>
            <w:r>
              <w:rPr>
                <w:rFonts w:ascii="仿宋" w:hAnsi="仿宋" w:eastAsia="仿宋" w:cs="仿宋"/>
                <w:color w:val="000000" w:themeColor="text1"/>
                <w:szCs w:val="21"/>
              </w:rPr>
              <w:t>10</w:t>
            </w:r>
            <w:r>
              <w:rPr>
                <w:rFonts w:hint="eastAsia" w:ascii="仿宋" w:hAnsi="仿宋" w:eastAsia="仿宋" w:cs="仿宋"/>
                <w:color w:val="000000" w:themeColor="text1"/>
                <w:szCs w:val="21"/>
              </w:rPr>
              <w:t>号为民服务中心</w:t>
            </w:r>
            <w:r>
              <w:rPr>
                <w:rFonts w:ascii="仿宋" w:hAnsi="仿宋" w:eastAsia="仿宋" w:cs="仿宋"/>
                <w:color w:val="000000" w:themeColor="text1"/>
                <w:szCs w:val="21"/>
              </w:rPr>
              <w:t>14</w:t>
            </w:r>
            <w:r>
              <w:rPr>
                <w:rFonts w:hint="eastAsia" w:ascii="仿宋" w:hAnsi="仿宋" w:eastAsia="仿宋" w:cs="仿宋"/>
                <w:color w:val="000000" w:themeColor="text1"/>
                <w:szCs w:val="21"/>
              </w:rPr>
              <w:t>楼</w:t>
            </w:r>
            <w:r>
              <w:rPr>
                <w:rFonts w:ascii="仿宋" w:hAnsi="仿宋" w:eastAsia="仿宋" w:cs="仿宋"/>
                <w:color w:val="000000" w:themeColor="text1"/>
                <w:szCs w:val="21"/>
              </w:rPr>
              <w:t>1402</w:t>
            </w:r>
            <w:r>
              <w:rPr>
                <w:rFonts w:hint="eastAsia" w:ascii="仿宋" w:hAnsi="仿宋" w:eastAsia="仿宋" w:cs="仿宋"/>
                <w:color w:val="000000" w:themeColor="text1"/>
                <w:szCs w:val="21"/>
              </w:rPr>
              <w:t>房间</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0537-4362956</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9"/>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济宁市邹城市公共就业和人才服务中心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济宁市邹城市孟子湖新区仁政路双创园区</w:t>
            </w:r>
            <w:r>
              <w:rPr>
                <w:rFonts w:ascii="仿宋" w:hAnsi="仿宋" w:eastAsia="仿宋" w:cs="仿宋"/>
                <w:color w:val="000000" w:themeColor="text1"/>
                <w:szCs w:val="21"/>
              </w:rPr>
              <w:t>999</w:t>
            </w:r>
            <w:r>
              <w:rPr>
                <w:rFonts w:hint="eastAsia" w:ascii="仿宋" w:hAnsi="仿宋" w:eastAsia="仿宋" w:cs="仿宋"/>
                <w:color w:val="000000" w:themeColor="text1"/>
                <w:szCs w:val="21"/>
              </w:rPr>
              <w:t>号昊宇大厦</w:t>
            </w:r>
            <w:r>
              <w:rPr>
                <w:rFonts w:ascii="仿宋" w:hAnsi="仿宋" w:eastAsia="仿宋" w:cs="仿宋"/>
                <w:color w:val="000000" w:themeColor="text1"/>
                <w:szCs w:val="21"/>
              </w:rPr>
              <w:t>4</w:t>
            </w:r>
            <w:r>
              <w:rPr>
                <w:rFonts w:hint="eastAsia" w:ascii="仿宋" w:hAnsi="仿宋" w:eastAsia="仿宋" w:cs="仿宋"/>
                <w:color w:val="000000" w:themeColor="text1"/>
                <w:szCs w:val="21"/>
              </w:rPr>
              <w:t>楼</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0537-5251195</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9"/>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济宁市微山县公共就业和人才服务中心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济宁市微山县城后路</w:t>
            </w:r>
            <w:r>
              <w:rPr>
                <w:rFonts w:ascii="仿宋" w:hAnsi="仿宋" w:eastAsia="仿宋" w:cs="仿宋"/>
                <w:color w:val="000000" w:themeColor="text1"/>
                <w:szCs w:val="21"/>
              </w:rPr>
              <w:t>119</w:t>
            </w:r>
            <w:r>
              <w:rPr>
                <w:rFonts w:hint="eastAsia" w:ascii="仿宋" w:hAnsi="仿宋" w:eastAsia="仿宋" w:cs="仿宋"/>
                <w:color w:val="000000" w:themeColor="text1"/>
                <w:szCs w:val="21"/>
              </w:rPr>
              <w:t>号</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0537-8226907</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9"/>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济宁市鱼台县公共就业和人才服务中心</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济宁市鱼台县湖陵四路</w:t>
            </w:r>
            <w:r>
              <w:rPr>
                <w:rFonts w:ascii="仿宋" w:hAnsi="仿宋" w:eastAsia="仿宋" w:cs="仿宋"/>
                <w:color w:val="000000" w:themeColor="text1"/>
                <w:szCs w:val="21"/>
              </w:rPr>
              <w:t>59</w:t>
            </w:r>
            <w:r>
              <w:rPr>
                <w:rFonts w:hint="eastAsia" w:ascii="仿宋" w:hAnsi="仿宋" w:eastAsia="仿宋" w:cs="仿宋"/>
                <w:color w:val="000000" w:themeColor="text1"/>
                <w:szCs w:val="21"/>
              </w:rPr>
              <w:t>号</w:t>
            </w:r>
            <w:r>
              <w:rPr>
                <w:rFonts w:hint="eastAsia" w:ascii="仿宋" w:hAnsi="仿宋" w:eastAsia="仿宋" w:cs="仿宋"/>
                <w:color w:val="000000" w:themeColor="text1"/>
                <w:szCs w:val="21"/>
              </w:rPr>
              <w:br w:type="textWrapping"/>
            </w:r>
            <w:r>
              <w:rPr>
                <w:rFonts w:hint="eastAsia" w:ascii="仿宋" w:hAnsi="仿宋" w:eastAsia="仿宋" w:cs="仿宋"/>
                <w:color w:val="000000" w:themeColor="text1"/>
                <w:szCs w:val="21"/>
              </w:rPr>
              <w:t>人力资源市场</w:t>
            </w:r>
            <w:r>
              <w:rPr>
                <w:rFonts w:ascii="仿宋" w:hAnsi="仿宋" w:eastAsia="仿宋" w:cs="仿宋"/>
                <w:color w:val="000000" w:themeColor="text1"/>
                <w:szCs w:val="21"/>
              </w:rPr>
              <w:t>2</w:t>
            </w:r>
            <w:r>
              <w:rPr>
                <w:rFonts w:hint="eastAsia" w:ascii="仿宋" w:hAnsi="仿宋" w:eastAsia="仿宋" w:cs="仿宋"/>
                <w:color w:val="000000" w:themeColor="text1"/>
                <w:szCs w:val="21"/>
              </w:rPr>
              <w:t>楼毕业生服务科</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0537-6250067</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9"/>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济宁市金乡县公共就业和人才服务中心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济宁市金乡县金珠路与山阳路交叉路口往西约</w:t>
            </w:r>
            <w:r>
              <w:rPr>
                <w:rFonts w:ascii="仿宋" w:hAnsi="仿宋" w:eastAsia="仿宋" w:cs="仿宋"/>
                <w:color w:val="000000" w:themeColor="text1"/>
                <w:szCs w:val="21"/>
              </w:rPr>
              <w:t>100</w:t>
            </w:r>
            <w:r>
              <w:rPr>
                <w:rFonts w:hint="eastAsia" w:ascii="仿宋" w:hAnsi="仿宋" w:eastAsia="仿宋" w:cs="仿宋"/>
                <w:color w:val="000000" w:themeColor="text1"/>
                <w:szCs w:val="21"/>
              </w:rPr>
              <w:t>米</w:t>
            </w:r>
            <w:r>
              <w:rPr>
                <w:rFonts w:hint="eastAsia" w:ascii="仿宋" w:hAnsi="仿宋" w:eastAsia="仿宋" w:cs="仿宋"/>
                <w:color w:val="000000" w:themeColor="text1"/>
                <w:szCs w:val="21"/>
              </w:rPr>
              <w:br w:type="textWrapping"/>
            </w:r>
            <w:r>
              <w:rPr>
                <w:rFonts w:hint="eastAsia" w:ascii="仿宋" w:hAnsi="仿宋" w:eastAsia="仿宋" w:cs="仿宋"/>
                <w:color w:val="000000" w:themeColor="text1"/>
                <w:szCs w:val="21"/>
              </w:rPr>
              <w:t>金乡县政务服务中心二楼</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0537-8707192       0537-8706001</w:t>
            </w:r>
          </w:p>
        </w:tc>
      </w:tr>
      <w:tr>
        <w:tblPrEx>
          <w:tblCellMar>
            <w:top w:w="0" w:type="dxa"/>
            <w:left w:w="0" w:type="dxa"/>
            <w:bottom w:w="0" w:type="dxa"/>
            <w:right w:w="0" w:type="dxa"/>
          </w:tblCellMar>
        </w:tblPrEx>
        <w:trPr>
          <w:trHeight w:val="56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9"/>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济宁市嘉祥县公共就业和人才服务中心</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济宁市嘉祥县呈祥街</w:t>
            </w:r>
            <w:r>
              <w:rPr>
                <w:rFonts w:ascii="仿宋" w:hAnsi="仿宋" w:eastAsia="仿宋" w:cs="仿宋"/>
                <w:color w:val="000000" w:themeColor="text1"/>
                <w:szCs w:val="21"/>
              </w:rPr>
              <w:t>3</w:t>
            </w:r>
            <w:r>
              <w:rPr>
                <w:rFonts w:hint="eastAsia" w:ascii="仿宋" w:hAnsi="仿宋" w:eastAsia="仿宋" w:cs="仿宋"/>
                <w:color w:val="000000" w:themeColor="text1"/>
                <w:szCs w:val="21"/>
              </w:rPr>
              <w:t>号</w:t>
            </w:r>
            <w:r>
              <w:rPr>
                <w:rFonts w:hint="eastAsia" w:ascii="仿宋" w:hAnsi="仿宋" w:eastAsia="仿宋" w:cs="仿宋"/>
                <w:color w:val="000000" w:themeColor="text1"/>
                <w:szCs w:val="21"/>
              </w:rPr>
              <w:br w:type="textWrapping"/>
            </w:r>
            <w:r>
              <w:rPr>
                <w:rFonts w:hint="eastAsia" w:ascii="仿宋" w:hAnsi="仿宋" w:eastAsia="仿宋" w:cs="仿宋"/>
                <w:color w:val="000000" w:themeColor="text1"/>
                <w:szCs w:val="21"/>
              </w:rPr>
              <w:t>嘉祥为民服务中心西辅楼三楼</w:t>
            </w:r>
            <w:r>
              <w:rPr>
                <w:rFonts w:ascii="仿宋" w:hAnsi="仿宋" w:eastAsia="仿宋" w:cs="仿宋"/>
                <w:color w:val="000000" w:themeColor="text1"/>
                <w:szCs w:val="21"/>
              </w:rPr>
              <w:t>E204</w:t>
            </w:r>
            <w:r>
              <w:rPr>
                <w:rFonts w:hint="eastAsia" w:ascii="仿宋" w:hAnsi="仿宋" w:eastAsia="仿宋" w:cs="仿宋"/>
                <w:color w:val="000000" w:themeColor="text1"/>
                <w:szCs w:val="21"/>
              </w:rPr>
              <w:t>毕业生服务窗口</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0537-6865213</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9"/>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济宁市汶上县公共就业和人才服务中心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济宁市汶上县泉河路</w:t>
            </w:r>
            <w:r>
              <w:rPr>
                <w:rFonts w:ascii="仿宋" w:hAnsi="仿宋" w:eastAsia="仿宋" w:cs="仿宋"/>
                <w:color w:val="000000" w:themeColor="text1"/>
                <w:szCs w:val="21"/>
              </w:rPr>
              <w:t>856</w:t>
            </w:r>
            <w:r>
              <w:rPr>
                <w:rFonts w:hint="eastAsia" w:ascii="仿宋" w:hAnsi="仿宋" w:eastAsia="仿宋" w:cs="仿宋"/>
                <w:color w:val="000000" w:themeColor="text1"/>
                <w:szCs w:val="21"/>
              </w:rPr>
              <w:t>号人力资源社会保障综合服务中心</w:t>
            </w:r>
            <w:r>
              <w:rPr>
                <w:rFonts w:ascii="仿宋" w:hAnsi="仿宋" w:eastAsia="仿宋" w:cs="仿宋"/>
                <w:color w:val="000000" w:themeColor="text1"/>
                <w:szCs w:val="21"/>
              </w:rPr>
              <w:t>220</w:t>
            </w:r>
            <w:r>
              <w:rPr>
                <w:rFonts w:hint="eastAsia" w:ascii="仿宋" w:hAnsi="仿宋" w:eastAsia="仿宋" w:cs="仿宋"/>
                <w:color w:val="000000" w:themeColor="text1"/>
                <w:szCs w:val="21"/>
              </w:rPr>
              <w:t>室</w:t>
            </w:r>
            <w:r>
              <w:rPr>
                <w:rFonts w:ascii="仿宋" w:hAnsi="仿宋" w:eastAsia="仿宋" w:cs="仿宋"/>
                <w:color w:val="000000" w:themeColor="text1"/>
                <w:szCs w:val="21"/>
              </w:rPr>
              <w:t>/</w:t>
            </w:r>
            <w:r>
              <w:rPr>
                <w:rFonts w:hint="eastAsia" w:ascii="仿宋" w:hAnsi="仿宋" w:eastAsia="仿宋" w:cs="仿宋"/>
                <w:color w:val="000000" w:themeColor="text1"/>
                <w:szCs w:val="21"/>
              </w:rPr>
              <w:t>汶上县泉河路</w:t>
            </w:r>
            <w:r>
              <w:rPr>
                <w:rFonts w:ascii="仿宋" w:hAnsi="仿宋" w:eastAsia="仿宋" w:cs="仿宋"/>
                <w:color w:val="000000" w:themeColor="text1"/>
                <w:szCs w:val="21"/>
              </w:rPr>
              <w:t>288</w:t>
            </w:r>
            <w:r>
              <w:rPr>
                <w:rFonts w:hint="eastAsia" w:ascii="仿宋" w:hAnsi="仿宋" w:eastAsia="仿宋" w:cs="仿宋"/>
                <w:color w:val="000000" w:themeColor="text1"/>
                <w:szCs w:val="21"/>
              </w:rPr>
              <w:t>号</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0537-7239578 0537-7216678</w:t>
            </w:r>
          </w:p>
        </w:tc>
      </w:tr>
      <w:tr>
        <w:tblPrEx>
          <w:tblCellMar>
            <w:top w:w="0" w:type="dxa"/>
            <w:left w:w="0" w:type="dxa"/>
            <w:bottom w:w="0" w:type="dxa"/>
            <w:right w:w="0" w:type="dxa"/>
          </w:tblCellMar>
        </w:tblPrEx>
        <w:trPr>
          <w:trHeight w:val="78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9"/>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济宁市梁山县公共就业和人才服务中心</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济宁市梁山县忠义路政务中心</w:t>
            </w:r>
            <w:r>
              <w:rPr>
                <w:rFonts w:ascii="仿宋" w:hAnsi="仿宋" w:eastAsia="仿宋" w:cs="仿宋"/>
                <w:color w:val="000000" w:themeColor="text1"/>
                <w:szCs w:val="21"/>
              </w:rPr>
              <w:t>1</w:t>
            </w:r>
            <w:r>
              <w:rPr>
                <w:rFonts w:hint="eastAsia" w:ascii="仿宋" w:hAnsi="仿宋" w:eastAsia="仿宋" w:cs="仿宋"/>
                <w:color w:val="000000" w:themeColor="text1"/>
                <w:szCs w:val="21"/>
              </w:rPr>
              <w:t>号楼</w:t>
            </w:r>
            <w:r>
              <w:rPr>
                <w:rFonts w:ascii="仿宋" w:hAnsi="仿宋" w:eastAsia="仿宋" w:cs="仿宋"/>
                <w:color w:val="000000" w:themeColor="text1"/>
                <w:szCs w:val="21"/>
              </w:rPr>
              <w:t>1095</w:t>
            </w:r>
            <w:r>
              <w:rPr>
                <w:rFonts w:hint="eastAsia" w:ascii="仿宋" w:hAnsi="仿宋" w:eastAsia="仿宋" w:cs="仿宋"/>
                <w:color w:val="000000" w:themeColor="text1"/>
                <w:szCs w:val="21"/>
              </w:rPr>
              <w:t>室</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0537-7321375</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9"/>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济宁高新区人力资源服务中心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济宁高新区崇文大道</w:t>
            </w:r>
            <w:r>
              <w:rPr>
                <w:rFonts w:ascii="仿宋" w:hAnsi="仿宋" w:eastAsia="仿宋" w:cs="仿宋"/>
                <w:color w:val="000000" w:themeColor="text1"/>
                <w:szCs w:val="21"/>
              </w:rPr>
              <w:t>5566</w:t>
            </w:r>
            <w:r>
              <w:rPr>
                <w:rFonts w:hint="eastAsia" w:ascii="仿宋" w:hAnsi="仿宋" w:eastAsia="仿宋" w:cs="仿宋"/>
                <w:color w:val="000000" w:themeColor="text1"/>
                <w:szCs w:val="21"/>
              </w:rPr>
              <w:t>号</w:t>
            </w:r>
            <w:r>
              <w:rPr>
                <w:rFonts w:hint="eastAsia" w:ascii="仿宋" w:hAnsi="仿宋" w:eastAsia="仿宋" w:cs="仿宋"/>
                <w:color w:val="000000" w:themeColor="text1"/>
                <w:szCs w:val="21"/>
              </w:rPr>
              <w:br w:type="textWrapping"/>
            </w:r>
            <w:r>
              <w:rPr>
                <w:rFonts w:hint="eastAsia" w:ascii="仿宋" w:hAnsi="仿宋" w:eastAsia="仿宋" w:cs="仿宋"/>
                <w:color w:val="000000" w:themeColor="text1"/>
                <w:szCs w:val="21"/>
              </w:rPr>
              <w:t>为民服务中心二楼</w:t>
            </w:r>
            <w:r>
              <w:rPr>
                <w:rFonts w:ascii="仿宋" w:hAnsi="仿宋" w:eastAsia="仿宋" w:cs="仿宋"/>
                <w:color w:val="000000" w:themeColor="text1"/>
                <w:szCs w:val="21"/>
              </w:rPr>
              <w:t>46</w:t>
            </w:r>
            <w:r>
              <w:rPr>
                <w:rFonts w:hint="eastAsia" w:ascii="仿宋" w:hAnsi="仿宋" w:eastAsia="仿宋" w:cs="仿宋"/>
                <w:color w:val="000000" w:themeColor="text1"/>
                <w:szCs w:val="21"/>
              </w:rPr>
              <w:t>号窗口</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0537-7813012</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9"/>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济宁北湖省级旅游度假区人力资源和社会保障局</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济宁市太白湖新区奥体路</w:t>
            </w:r>
            <w:r>
              <w:rPr>
                <w:rFonts w:ascii="仿宋" w:hAnsi="仿宋" w:eastAsia="仿宋" w:cs="仿宋"/>
                <w:color w:val="000000" w:themeColor="text1"/>
                <w:szCs w:val="21"/>
              </w:rPr>
              <w:t>17</w:t>
            </w:r>
            <w:r>
              <w:rPr>
                <w:rFonts w:hint="eastAsia" w:ascii="仿宋" w:hAnsi="仿宋" w:eastAsia="仿宋" w:cs="仿宋"/>
                <w:color w:val="000000" w:themeColor="text1"/>
                <w:szCs w:val="21"/>
              </w:rPr>
              <w:t>号</w:t>
            </w:r>
            <w:r>
              <w:rPr>
                <w:rFonts w:hint="eastAsia" w:ascii="仿宋" w:hAnsi="仿宋" w:eastAsia="仿宋" w:cs="仿宋"/>
                <w:color w:val="000000" w:themeColor="text1"/>
                <w:szCs w:val="21"/>
              </w:rPr>
              <w:br w:type="textWrapping"/>
            </w:r>
            <w:r>
              <w:rPr>
                <w:rFonts w:hint="eastAsia" w:ascii="仿宋" w:hAnsi="仿宋" w:eastAsia="仿宋" w:cs="仿宋"/>
                <w:color w:val="000000" w:themeColor="text1"/>
                <w:szCs w:val="21"/>
              </w:rPr>
              <w:t>新城发展大厦</w:t>
            </w:r>
            <w:r>
              <w:rPr>
                <w:rFonts w:ascii="仿宋" w:hAnsi="仿宋" w:eastAsia="仿宋" w:cs="仿宋"/>
                <w:color w:val="000000" w:themeColor="text1"/>
                <w:szCs w:val="21"/>
              </w:rPr>
              <w:t>A</w:t>
            </w:r>
            <w:r>
              <w:rPr>
                <w:rFonts w:hint="eastAsia" w:ascii="仿宋" w:hAnsi="仿宋" w:eastAsia="仿宋" w:cs="仿宋"/>
                <w:color w:val="000000" w:themeColor="text1"/>
                <w:szCs w:val="21"/>
              </w:rPr>
              <w:t>座四楼</w:t>
            </w:r>
            <w:r>
              <w:rPr>
                <w:rFonts w:ascii="仿宋" w:hAnsi="仿宋" w:eastAsia="仿宋" w:cs="仿宋"/>
                <w:color w:val="000000" w:themeColor="text1"/>
                <w:szCs w:val="21"/>
              </w:rPr>
              <w:t>1</w:t>
            </w:r>
            <w:r>
              <w:rPr>
                <w:rFonts w:hint="eastAsia" w:ascii="仿宋" w:hAnsi="仿宋" w:eastAsia="仿宋" w:cs="仿宋"/>
                <w:color w:val="000000" w:themeColor="text1"/>
                <w:szCs w:val="21"/>
              </w:rPr>
              <w:t>区智能化档案室</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0537-6537073</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9"/>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济宁市经济开发区人力资源和社会保障服务中心</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济宁经开区呈祥大道与嘉美路交汇处梦翔小镇</w:t>
            </w:r>
            <w:r>
              <w:rPr>
                <w:rFonts w:ascii="仿宋" w:hAnsi="仿宋" w:eastAsia="仿宋" w:cs="仿宋"/>
                <w:color w:val="000000" w:themeColor="text1"/>
                <w:szCs w:val="21"/>
              </w:rPr>
              <w:t>6</w:t>
            </w:r>
            <w:r>
              <w:rPr>
                <w:rFonts w:hint="eastAsia" w:ascii="仿宋" w:hAnsi="仿宋" w:eastAsia="仿宋" w:cs="仿宋"/>
                <w:color w:val="000000" w:themeColor="text1"/>
                <w:szCs w:val="21"/>
              </w:rPr>
              <w:t>号楼政务服务中心二楼西</w:t>
            </w:r>
            <w:r>
              <w:rPr>
                <w:rFonts w:ascii="仿宋" w:hAnsi="仿宋" w:eastAsia="仿宋" w:cs="仿宋"/>
                <w:color w:val="000000" w:themeColor="text1"/>
                <w:szCs w:val="21"/>
              </w:rPr>
              <w:t>E5</w:t>
            </w:r>
            <w:r>
              <w:rPr>
                <w:rFonts w:hint="eastAsia" w:ascii="仿宋" w:hAnsi="仿宋" w:eastAsia="仿宋" w:cs="仿宋"/>
                <w:color w:val="000000" w:themeColor="text1"/>
                <w:szCs w:val="21"/>
              </w:rPr>
              <w:t>公共就业窗口</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0537-6990831</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themeColor="text1"/>
                <w:kern w:val="0"/>
                <w:szCs w:val="21"/>
              </w:rPr>
            </w:pPr>
          </w:p>
        </w:tc>
        <w:tc>
          <w:tcPr>
            <w:tcW w:w="0" w:type="auto"/>
            <w:gridSpan w:val="3"/>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仿宋" w:hAnsi="仿宋" w:eastAsia="仿宋" w:cs="仿宋"/>
                <w:b/>
                <w:color w:val="000000" w:themeColor="text1"/>
                <w:sz w:val="24"/>
              </w:rPr>
            </w:pPr>
            <w:r>
              <w:rPr>
                <w:rFonts w:hint="eastAsia" w:ascii="仿宋" w:hAnsi="仿宋" w:eastAsia="仿宋" w:cs="仿宋"/>
                <w:b/>
                <w:color w:val="000000" w:themeColor="text1"/>
                <w:kern w:val="0"/>
                <w:sz w:val="24"/>
              </w:rPr>
              <w:t>泰安市</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121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泰安市人才交流服务中心</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泰安市泰山大街</w:t>
            </w:r>
            <w:r>
              <w:rPr>
                <w:rFonts w:ascii="仿宋" w:hAnsi="仿宋" w:eastAsia="仿宋" w:cs="仿宋"/>
                <w:color w:val="000000" w:themeColor="text1"/>
                <w:szCs w:val="21"/>
              </w:rPr>
              <w:t>111</w:t>
            </w:r>
            <w:r>
              <w:rPr>
                <w:rFonts w:hint="eastAsia" w:ascii="仿宋" w:hAnsi="仿宋" w:eastAsia="仿宋" w:cs="仿宋"/>
                <w:color w:val="000000" w:themeColor="text1"/>
                <w:szCs w:val="21"/>
              </w:rPr>
              <w:t>号一楼</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0538-6997060</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0"/>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泰安市劳动就业办公室</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泰安市泰山大街</w:t>
            </w:r>
            <w:r>
              <w:rPr>
                <w:rFonts w:ascii="仿宋" w:hAnsi="仿宋" w:eastAsia="仿宋" w:cs="仿宋"/>
                <w:color w:val="000000" w:themeColor="text1"/>
                <w:szCs w:val="21"/>
              </w:rPr>
              <w:t>111</w:t>
            </w:r>
            <w:r>
              <w:rPr>
                <w:rFonts w:hint="eastAsia" w:ascii="仿宋" w:hAnsi="仿宋" w:eastAsia="仿宋" w:cs="仿宋"/>
                <w:color w:val="000000" w:themeColor="text1"/>
                <w:szCs w:val="21"/>
              </w:rPr>
              <w:t>号三楼</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0538-6718095</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0"/>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泰安市泰山区公共就业和人才服务中心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泰安市泰山区迎春路18号</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0538-6299628（就业）</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0"/>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泰安市泰山区公共就业和人才服务中心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泰安市泰山区东岳大街169号，泰山区人力资源和社会保障局档案室</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0538-8267278（人才）</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0"/>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泰安市岱岳区公共就业和人才服务中心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泰安市岱岳区拥军路金鸿控股大厦6楼</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0538-8569480（就业）</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0"/>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泰安市岱岳区公共就业和人才服务中心</w:t>
            </w:r>
          </w:p>
        </w:tc>
        <w:tc>
          <w:tcPr>
            <w:tcW w:w="0" w:type="auto"/>
            <w:tcBorders>
              <w:top w:val="nil"/>
              <w:left w:val="nil"/>
              <w:bottom w:val="single" w:color="auto" w:sz="4" w:space="0"/>
              <w:right w:val="single" w:color="auto" w:sz="4" w:space="0"/>
            </w:tcBorders>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泰安市岱岳区南街7-2号， 岱岳区政务服务中心三楼</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0538-8561327（人才）</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0"/>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泰安市</w:t>
            </w:r>
            <w:r>
              <w:rPr>
                <w:rFonts w:hint="eastAsia" w:ascii="仿宋" w:hAnsi="仿宋" w:eastAsia="仿宋"/>
                <w:color w:val="000000" w:themeColor="text1"/>
                <w:szCs w:val="21"/>
              </w:rPr>
              <w:t>新泰市公共就业和人才服务中心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泰安市</w:t>
            </w:r>
            <w:r>
              <w:rPr>
                <w:rFonts w:hint="eastAsia" w:ascii="仿宋" w:hAnsi="仿宋" w:eastAsia="仿宋"/>
                <w:color w:val="000000" w:themeColor="text1"/>
                <w:szCs w:val="21"/>
              </w:rPr>
              <w:t>新泰市府前街1559号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0538-7261300</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0"/>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泰安市</w:t>
            </w:r>
            <w:r>
              <w:rPr>
                <w:rFonts w:hint="eastAsia" w:ascii="仿宋" w:hAnsi="仿宋" w:eastAsia="仿宋"/>
                <w:color w:val="000000" w:themeColor="text1"/>
                <w:szCs w:val="21"/>
              </w:rPr>
              <w:t>肥城市公共就业和人才服务中心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泰安市</w:t>
            </w:r>
            <w:r>
              <w:rPr>
                <w:rFonts w:hint="eastAsia" w:ascii="仿宋" w:hAnsi="仿宋" w:eastAsia="仿宋"/>
                <w:color w:val="000000" w:themeColor="text1"/>
                <w:szCs w:val="21"/>
              </w:rPr>
              <w:t>肥城市向阳街南首，政务服务中心二楼</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0538-3211802（就业）</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0"/>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泰安市</w:t>
            </w:r>
            <w:r>
              <w:rPr>
                <w:rFonts w:hint="eastAsia" w:ascii="仿宋" w:hAnsi="仿宋" w:eastAsia="仿宋"/>
                <w:color w:val="000000" w:themeColor="text1"/>
                <w:szCs w:val="21"/>
              </w:rPr>
              <w:t>肥城市人社局就业促进与失业保险科（人才交流服务中心）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泰安市</w:t>
            </w:r>
            <w:r>
              <w:rPr>
                <w:rFonts w:hint="eastAsia" w:ascii="仿宋" w:hAnsi="仿宋" w:eastAsia="仿宋"/>
                <w:color w:val="000000" w:themeColor="text1"/>
                <w:szCs w:val="21"/>
              </w:rPr>
              <w:t>肥城市康汇大街南首，春秋古镇东门对过，人力资源市场人才中心窗口</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0538-3222995（人才）</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0"/>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泰安市</w:t>
            </w:r>
            <w:r>
              <w:rPr>
                <w:rFonts w:hint="eastAsia" w:ascii="仿宋" w:hAnsi="仿宋" w:eastAsia="仿宋"/>
                <w:color w:val="000000" w:themeColor="text1"/>
                <w:szCs w:val="21"/>
              </w:rPr>
              <w:t>宁阳县公共就业和人才服务中心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泰安市</w:t>
            </w:r>
            <w:r>
              <w:rPr>
                <w:rFonts w:hint="eastAsia" w:ascii="仿宋" w:hAnsi="仿宋" w:eastAsia="仿宋"/>
                <w:color w:val="000000" w:themeColor="text1"/>
                <w:szCs w:val="21"/>
              </w:rPr>
              <w:t>宁阳县建设路699号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0538-5622136(就业）  0538-5637716(人才）</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0"/>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泰安市东平县公共就业和人才服务中心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泰安市</w:t>
            </w:r>
            <w:r>
              <w:rPr>
                <w:rFonts w:hint="eastAsia" w:ascii="仿宋" w:hAnsi="仿宋" w:eastAsia="仿宋"/>
                <w:color w:val="000000" w:themeColor="text1"/>
                <w:szCs w:val="21"/>
              </w:rPr>
              <w:t>东平县汇河街利民大厦 政务服务中心一楼</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0538-2830329（就业）</w:t>
            </w:r>
          </w:p>
        </w:tc>
      </w:tr>
      <w:tr>
        <w:tblPrEx>
          <w:tblCellMar>
            <w:top w:w="0" w:type="dxa"/>
            <w:left w:w="0" w:type="dxa"/>
            <w:bottom w:w="0" w:type="dxa"/>
            <w:right w:w="0"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0"/>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泰安市东平县公共就业和人才服务中心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泰安市</w:t>
            </w:r>
            <w:r>
              <w:rPr>
                <w:rFonts w:hint="eastAsia" w:ascii="仿宋" w:hAnsi="仿宋" w:eastAsia="仿宋"/>
                <w:color w:val="000000" w:themeColor="text1"/>
                <w:szCs w:val="21"/>
              </w:rPr>
              <w:t>东平县崇礼路135号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0538-2828903（人才）</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0"/>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泰安市高新区人力资源管理部</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泰安市高新区南天门大街2555号，政务服务中心621室</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0538-8939539</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0"/>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泰安市泰山风景名胜区人力资源部</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泰安市泰山区东岳大街西首，景区数控中心501号B311室</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0538-5369331</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themeColor="text1"/>
                <w:kern w:val="0"/>
                <w:szCs w:val="21"/>
              </w:rPr>
            </w:pPr>
          </w:p>
        </w:tc>
        <w:tc>
          <w:tcPr>
            <w:tcW w:w="0" w:type="auto"/>
            <w:gridSpan w:val="3"/>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仿宋" w:hAnsi="仿宋" w:eastAsia="仿宋" w:cs="仿宋"/>
                <w:b/>
                <w:color w:val="000000" w:themeColor="text1"/>
                <w:sz w:val="24"/>
              </w:rPr>
            </w:pPr>
            <w:r>
              <w:rPr>
                <w:rFonts w:hint="eastAsia" w:ascii="仿宋" w:hAnsi="仿宋" w:eastAsia="仿宋" w:cs="仿宋"/>
                <w:b/>
                <w:color w:val="000000" w:themeColor="text1"/>
                <w:sz w:val="24"/>
              </w:rPr>
              <w:t>威海市</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135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威海市公共就业和人才服务中心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威海市环翠区胶州路7号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0631-5198153</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1"/>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威海市环翠区公共就业和人才服务中心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威海市世昌大道海裕城E座2楼</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0631-5195553</w:t>
            </w:r>
            <w:r>
              <w:rPr>
                <w:rFonts w:hint="eastAsia" w:ascii="仿宋" w:hAnsi="仿宋" w:eastAsia="仿宋"/>
                <w:color w:val="000000" w:themeColor="text1"/>
                <w:szCs w:val="21"/>
              </w:rPr>
              <w:br w:type="textWrapping"/>
            </w:r>
            <w:r>
              <w:rPr>
                <w:rFonts w:hint="eastAsia" w:ascii="仿宋" w:hAnsi="仿宋" w:eastAsia="仿宋"/>
                <w:color w:val="000000" w:themeColor="text1"/>
                <w:szCs w:val="21"/>
              </w:rPr>
              <w:t>0631-5228927</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1"/>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威海市文登区公共就业和人才服务中心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威海市文登区世纪大道84号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0631-8458456</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1"/>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威海市荣成市公共就业和人才服务中心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威海市荣成市府西路178号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0631-7571025</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1"/>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威海市乳山市公共就业和人才服务中心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威海市乳山市深圳路108-7号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0631-6652351</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1"/>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威海火炬高技术产业开发区</w:t>
            </w:r>
            <w:r>
              <w:rPr>
                <w:rFonts w:hint="eastAsia" w:ascii="仿宋" w:hAnsi="仿宋" w:eastAsia="仿宋"/>
                <w:color w:val="000000" w:themeColor="text1"/>
                <w:szCs w:val="21"/>
              </w:rPr>
              <w:br w:type="textWrapping"/>
            </w:r>
            <w:r>
              <w:rPr>
                <w:rFonts w:hint="eastAsia" w:ascii="仿宋" w:hAnsi="仿宋" w:eastAsia="仿宋"/>
                <w:color w:val="000000" w:themeColor="text1"/>
                <w:szCs w:val="21"/>
              </w:rPr>
              <w:t>科技创新局档案室</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威海市火炬高技术产业开发区抚顺路1号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0631-5626012</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1"/>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威海经济技术开发区科技创新局</w:t>
            </w:r>
            <w:r>
              <w:rPr>
                <w:rFonts w:hint="eastAsia" w:ascii="仿宋" w:hAnsi="仿宋" w:eastAsia="仿宋"/>
                <w:color w:val="000000" w:themeColor="text1"/>
                <w:szCs w:val="21"/>
              </w:rPr>
              <w:br w:type="textWrapping"/>
            </w:r>
            <w:r>
              <w:rPr>
                <w:rFonts w:hint="eastAsia" w:ascii="仿宋" w:hAnsi="仿宋" w:eastAsia="仿宋"/>
                <w:color w:val="000000" w:themeColor="text1"/>
                <w:szCs w:val="21"/>
              </w:rPr>
              <w:t>人力资源服务中心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威海市齐鲁大道66号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0631-5985715</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1"/>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威海临港区人力资源服务中心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威海临港区江苏东路15-1号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0631-5551205</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themeColor="text1"/>
                <w:kern w:val="0"/>
                <w:szCs w:val="21"/>
              </w:rPr>
            </w:pPr>
          </w:p>
        </w:tc>
        <w:tc>
          <w:tcPr>
            <w:tcW w:w="0" w:type="auto"/>
            <w:gridSpan w:val="3"/>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仿宋" w:hAnsi="仿宋" w:eastAsia="仿宋" w:cs="仿宋"/>
                <w:b/>
                <w:color w:val="000000" w:themeColor="text1"/>
                <w:sz w:val="24"/>
              </w:rPr>
            </w:pPr>
            <w:r>
              <w:rPr>
                <w:rFonts w:hint="eastAsia" w:ascii="仿宋" w:hAnsi="仿宋" w:eastAsia="仿宋" w:cs="仿宋"/>
                <w:b/>
                <w:color w:val="000000" w:themeColor="text1"/>
                <w:kern w:val="0"/>
                <w:sz w:val="24"/>
              </w:rPr>
              <w:t>日照市</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143</w:t>
            </w:r>
          </w:p>
        </w:tc>
        <w:tc>
          <w:tcPr>
            <w:tcW w:w="0" w:type="auto"/>
            <w:tcBorders>
              <w:top w:val="single" w:color="auto" w:sz="4" w:space="0"/>
              <w:left w:val="single" w:color="auto" w:sz="4" w:space="0"/>
              <w:bottom w:val="single" w:color="auto" w:sz="4" w:space="0"/>
              <w:right w:val="single" w:color="auto" w:sz="4" w:space="0"/>
            </w:tcBorders>
            <w:vAlign w:val="center"/>
          </w:tcPr>
          <w:p>
            <w:pPr>
              <w:spacing w:line="60" w:lineRule="auto"/>
              <w:jc w:val="center"/>
              <w:rPr>
                <w:rFonts w:ascii="仿宋" w:hAnsi="仿宋" w:eastAsia="仿宋" w:cs="方正小标宋简体"/>
                <w:color w:val="000000" w:themeColor="text1"/>
                <w:szCs w:val="21"/>
              </w:rPr>
            </w:pPr>
            <w:r>
              <w:rPr>
                <w:rFonts w:hint="eastAsia" w:ascii="仿宋" w:hAnsi="仿宋" w:eastAsia="仿宋" w:cs="方正小标宋简体"/>
                <w:color w:val="000000" w:themeColor="text1"/>
                <w:szCs w:val="21"/>
              </w:rPr>
              <w:t>日照市公共就业和人才服务中心</w:t>
            </w:r>
          </w:p>
        </w:tc>
        <w:tc>
          <w:tcPr>
            <w:tcW w:w="0" w:type="auto"/>
            <w:tcBorders>
              <w:top w:val="single" w:color="auto" w:sz="4" w:space="0"/>
              <w:left w:val="nil"/>
              <w:bottom w:val="single" w:color="auto" w:sz="4" w:space="0"/>
              <w:right w:val="single" w:color="auto" w:sz="4" w:space="0"/>
            </w:tcBorders>
            <w:vAlign w:val="center"/>
          </w:tcPr>
          <w:p>
            <w:pPr>
              <w:spacing w:line="60" w:lineRule="auto"/>
              <w:jc w:val="center"/>
              <w:rPr>
                <w:rFonts w:ascii="仿宋" w:hAnsi="仿宋" w:eastAsia="仿宋" w:cs="方正小标宋简体"/>
                <w:color w:val="000000" w:themeColor="text1"/>
                <w:szCs w:val="21"/>
              </w:rPr>
            </w:pPr>
            <w:r>
              <w:rPr>
                <w:rFonts w:hint="eastAsia" w:ascii="仿宋" w:hAnsi="仿宋" w:eastAsia="仿宋" w:cs="方正小标宋简体"/>
                <w:color w:val="000000" w:themeColor="text1"/>
                <w:szCs w:val="21"/>
              </w:rPr>
              <w:t>日照市东港区北京路128号劳动大厦</w:t>
            </w:r>
          </w:p>
        </w:tc>
        <w:tc>
          <w:tcPr>
            <w:tcW w:w="0" w:type="auto"/>
            <w:tcBorders>
              <w:top w:val="single" w:color="auto" w:sz="4" w:space="0"/>
              <w:left w:val="nil"/>
              <w:bottom w:val="single" w:color="auto" w:sz="4" w:space="0"/>
              <w:right w:val="single" w:color="auto" w:sz="4" w:space="0"/>
            </w:tcBorders>
            <w:vAlign w:val="center"/>
          </w:tcPr>
          <w:p>
            <w:pPr>
              <w:spacing w:line="60" w:lineRule="auto"/>
              <w:jc w:val="center"/>
              <w:rPr>
                <w:rFonts w:ascii="仿宋" w:hAnsi="仿宋" w:eastAsia="仿宋" w:cs="方正小标宋简体"/>
                <w:color w:val="000000" w:themeColor="text1"/>
                <w:szCs w:val="21"/>
              </w:rPr>
            </w:pPr>
            <w:r>
              <w:rPr>
                <w:rFonts w:hint="eastAsia" w:ascii="仿宋" w:hAnsi="仿宋" w:eastAsia="仿宋" w:cs="方正小标宋简体"/>
                <w:color w:val="000000" w:themeColor="text1"/>
                <w:szCs w:val="21"/>
              </w:rPr>
              <w:t>0633-8866220</w:t>
            </w:r>
          </w:p>
          <w:p>
            <w:pPr>
              <w:spacing w:line="60" w:lineRule="auto"/>
              <w:jc w:val="center"/>
              <w:rPr>
                <w:rFonts w:ascii="仿宋" w:hAnsi="仿宋" w:eastAsia="仿宋" w:cs="方正小标宋简体"/>
                <w:color w:val="000000" w:themeColor="text1"/>
                <w:szCs w:val="21"/>
              </w:rPr>
            </w:pPr>
            <w:r>
              <w:rPr>
                <w:rFonts w:hint="eastAsia" w:ascii="仿宋" w:hAnsi="仿宋" w:eastAsia="仿宋" w:cs="方正小标宋简体"/>
                <w:color w:val="000000" w:themeColor="text1"/>
                <w:szCs w:val="21"/>
              </w:rPr>
              <w:t>0633-8866156</w:t>
            </w:r>
          </w:p>
        </w:tc>
      </w:tr>
      <w:tr>
        <w:tblPrEx>
          <w:tblCellMar>
            <w:top w:w="0" w:type="dxa"/>
            <w:left w:w="0" w:type="dxa"/>
            <w:bottom w:w="0" w:type="dxa"/>
            <w:right w:w="0" w:type="dxa"/>
          </w:tblCellMar>
        </w:tblPrEx>
        <w:trPr>
          <w:trHeight w:val="78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2"/>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60" w:lineRule="auto"/>
              <w:jc w:val="center"/>
              <w:rPr>
                <w:rFonts w:ascii="仿宋" w:hAnsi="仿宋" w:eastAsia="仿宋" w:cs="方正小标宋简体"/>
                <w:color w:val="000000" w:themeColor="text1"/>
                <w:szCs w:val="21"/>
              </w:rPr>
            </w:pPr>
            <w:r>
              <w:rPr>
                <w:rFonts w:hint="eastAsia" w:ascii="仿宋" w:hAnsi="仿宋" w:eastAsia="仿宋" w:cs="方正小标宋简体"/>
                <w:color w:val="000000" w:themeColor="text1"/>
                <w:szCs w:val="21"/>
              </w:rPr>
              <w:t>日照市东港区人社局档案管理中心</w:t>
            </w:r>
          </w:p>
        </w:tc>
        <w:tc>
          <w:tcPr>
            <w:tcW w:w="0" w:type="auto"/>
            <w:tcBorders>
              <w:top w:val="single" w:color="auto" w:sz="4" w:space="0"/>
              <w:left w:val="nil"/>
              <w:bottom w:val="single" w:color="auto" w:sz="4" w:space="0"/>
              <w:right w:val="single" w:color="auto" w:sz="4" w:space="0"/>
            </w:tcBorders>
            <w:vAlign w:val="center"/>
          </w:tcPr>
          <w:p>
            <w:pPr>
              <w:spacing w:line="60" w:lineRule="auto"/>
              <w:jc w:val="center"/>
              <w:rPr>
                <w:rFonts w:ascii="仿宋" w:hAnsi="仿宋" w:eastAsia="仿宋" w:cs="方正小标宋简体"/>
                <w:color w:val="000000" w:themeColor="text1"/>
                <w:szCs w:val="21"/>
              </w:rPr>
            </w:pPr>
            <w:r>
              <w:rPr>
                <w:rFonts w:hint="eastAsia" w:ascii="仿宋" w:hAnsi="仿宋" w:eastAsia="仿宋" w:cs="方正小标宋简体"/>
                <w:color w:val="000000" w:themeColor="text1"/>
                <w:szCs w:val="21"/>
              </w:rPr>
              <w:t>日照市临沂路与莒州路交汇处日照人力资源服务产业园二楼228室</w:t>
            </w:r>
          </w:p>
        </w:tc>
        <w:tc>
          <w:tcPr>
            <w:tcW w:w="0" w:type="auto"/>
            <w:tcBorders>
              <w:top w:val="single" w:color="auto" w:sz="4" w:space="0"/>
              <w:left w:val="nil"/>
              <w:bottom w:val="single" w:color="auto" w:sz="4" w:space="0"/>
              <w:right w:val="single" w:color="auto" w:sz="4" w:space="0"/>
            </w:tcBorders>
            <w:vAlign w:val="center"/>
          </w:tcPr>
          <w:p>
            <w:pPr>
              <w:spacing w:line="60" w:lineRule="auto"/>
              <w:jc w:val="center"/>
              <w:rPr>
                <w:rFonts w:ascii="仿宋" w:hAnsi="仿宋" w:eastAsia="仿宋" w:cs="方正小标宋简体"/>
                <w:color w:val="000000" w:themeColor="text1"/>
                <w:szCs w:val="21"/>
              </w:rPr>
            </w:pPr>
            <w:r>
              <w:rPr>
                <w:rFonts w:hint="eastAsia" w:ascii="仿宋" w:hAnsi="仿宋" w:eastAsia="仿宋" w:cs="方正小标宋简体"/>
                <w:color w:val="000000" w:themeColor="text1"/>
                <w:szCs w:val="21"/>
              </w:rPr>
              <w:t>0633-3663331</w:t>
            </w:r>
          </w:p>
          <w:p>
            <w:pPr>
              <w:spacing w:line="60" w:lineRule="auto"/>
              <w:jc w:val="center"/>
              <w:rPr>
                <w:rFonts w:ascii="仿宋" w:hAnsi="仿宋" w:eastAsia="仿宋" w:cs="方正小标宋简体"/>
                <w:color w:val="000000" w:themeColor="text1"/>
                <w:szCs w:val="21"/>
              </w:rPr>
            </w:pPr>
            <w:r>
              <w:rPr>
                <w:rFonts w:hint="eastAsia" w:ascii="仿宋" w:hAnsi="仿宋" w:eastAsia="仿宋" w:cs="方正小标宋简体"/>
                <w:color w:val="000000" w:themeColor="text1"/>
                <w:szCs w:val="21"/>
              </w:rPr>
              <w:t>0633-3663337</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2"/>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60" w:lineRule="auto"/>
              <w:jc w:val="center"/>
              <w:rPr>
                <w:rFonts w:ascii="仿宋" w:hAnsi="仿宋" w:eastAsia="仿宋" w:cs="方正小标宋简体"/>
                <w:color w:val="000000" w:themeColor="text1"/>
                <w:szCs w:val="21"/>
              </w:rPr>
            </w:pPr>
            <w:r>
              <w:rPr>
                <w:rFonts w:hint="eastAsia" w:ascii="仿宋" w:hAnsi="仿宋" w:eastAsia="仿宋" w:cs="方正小标宋简体"/>
                <w:color w:val="000000" w:themeColor="text1"/>
                <w:szCs w:val="21"/>
              </w:rPr>
              <w:t>日照市莒县公共就业和人才服务中心</w:t>
            </w:r>
          </w:p>
        </w:tc>
        <w:tc>
          <w:tcPr>
            <w:tcW w:w="0" w:type="auto"/>
            <w:tcBorders>
              <w:top w:val="single" w:color="auto" w:sz="4" w:space="0"/>
              <w:left w:val="nil"/>
              <w:bottom w:val="single" w:color="auto" w:sz="4" w:space="0"/>
              <w:right w:val="single" w:color="auto" w:sz="4" w:space="0"/>
            </w:tcBorders>
            <w:vAlign w:val="center"/>
          </w:tcPr>
          <w:p>
            <w:pPr>
              <w:spacing w:line="60" w:lineRule="auto"/>
              <w:jc w:val="center"/>
              <w:rPr>
                <w:rFonts w:ascii="仿宋" w:hAnsi="仿宋" w:eastAsia="仿宋" w:cs="方正小标宋简体"/>
                <w:color w:val="000000" w:themeColor="text1"/>
                <w:szCs w:val="21"/>
              </w:rPr>
            </w:pPr>
            <w:r>
              <w:rPr>
                <w:rFonts w:hint="eastAsia" w:ascii="仿宋" w:hAnsi="仿宋" w:eastAsia="仿宋" w:cs="方正小标宋简体"/>
                <w:color w:val="000000" w:themeColor="text1"/>
                <w:szCs w:val="21"/>
              </w:rPr>
              <w:t>日照市莒县银杏大道与振东大道交汇处东200米路北莒县为民服务中心一楼A区11号、12号窗口</w:t>
            </w:r>
          </w:p>
        </w:tc>
        <w:tc>
          <w:tcPr>
            <w:tcW w:w="0" w:type="auto"/>
            <w:tcBorders>
              <w:top w:val="single" w:color="auto" w:sz="4" w:space="0"/>
              <w:left w:val="single" w:color="auto" w:sz="4" w:space="0"/>
              <w:bottom w:val="single" w:color="auto" w:sz="4" w:space="0"/>
              <w:right w:val="single" w:color="auto" w:sz="4" w:space="0"/>
            </w:tcBorders>
            <w:vAlign w:val="center"/>
          </w:tcPr>
          <w:p>
            <w:pPr>
              <w:spacing w:line="60" w:lineRule="auto"/>
              <w:jc w:val="center"/>
              <w:rPr>
                <w:rFonts w:ascii="仿宋" w:hAnsi="仿宋" w:eastAsia="仿宋" w:cs="方正小标宋简体"/>
                <w:color w:val="000000" w:themeColor="text1"/>
                <w:szCs w:val="21"/>
              </w:rPr>
            </w:pPr>
            <w:r>
              <w:rPr>
                <w:rFonts w:hint="eastAsia" w:ascii="仿宋" w:hAnsi="仿宋" w:eastAsia="仿宋" w:cs="方正小标宋简体"/>
                <w:color w:val="000000" w:themeColor="text1"/>
                <w:szCs w:val="21"/>
              </w:rPr>
              <w:t>0633-7962809</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2"/>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spacing w:line="60" w:lineRule="auto"/>
              <w:jc w:val="center"/>
              <w:rPr>
                <w:rFonts w:ascii="仿宋" w:hAnsi="仿宋" w:eastAsia="仿宋" w:cs="方正小标宋简体"/>
                <w:color w:val="000000" w:themeColor="text1"/>
                <w:szCs w:val="21"/>
              </w:rPr>
            </w:pPr>
            <w:r>
              <w:rPr>
                <w:rFonts w:hint="eastAsia" w:ascii="仿宋" w:hAnsi="仿宋" w:eastAsia="仿宋" w:cs="方正小标宋简体"/>
                <w:color w:val="000000" w:themeColor="text1"/>
                <w:szCs w:val="21"/>
              </w:rPr>
              <w:t>日照市山海天旅游度假区人力资源服务中心</w:t>
            </w:r>
          </w:p>
        </w:tc>
        <w:tc>
          <w:tcPr>
            <w:tcW w:w="0" w:type="auto"/>
            <w:tcBorders>
              <w:top w:val="nil"/>
              <w:left w:val="nil"/>
              <w:bottom w:val="single" w:color="auto" w:sz="4" w:space="0"/>
              <w:right w:val="single" w:color="auto" w:sz="4" w:space="0"/>
            </w:tcBorders>
            <w:vAlign w:val="center"/>
          </w:tcPr>
          <w:p>
            <w:pPr>
              <w:spacing w:line="60" w:lineRule="auto"/>
              <w:jc w:val="center"/>
              <w:rPr>
                <w:rFonts w:ascii="仿宋" w:hAnsi="仿宋" w:eastAsia="仿宋" w:cs="方正小标宋简体"/>
                <w:color w:val="000000" w:themeColor="text1"/>
                <w:szCs w:val="21"/>
              </w:rPr>
            </w:pPr>
            <w:r>
              <w:rPr>
                <w:rFonts w:hint="eastAsia" w:ascii="仿宋" w:hAnsi="仿宋" w:eastAsia="仿宋" w:cs="方正小标宋简体"/>
                <w:color w:val="000000" w:themeColor="text1"/>
                <w:szCs w:val="21"/>
              </w:rPr>
              <w:t>日照市山海天旅游度假区371号</w:t>
            </w:r>
          </w:p>
        </w:tc>
        <w:tc>
          <w:tcPr>
            <w:tcW w:w="0" w:type="auto"/>
            <w:tcBorders>
              <w:top w:val="nil"/>
              <w:left w:val="nil"/>
              <w:bottom w:val="single" w:color="auto" w:sz="4" w:space="0"/>
              <w:right w:val="single" w:color="auto" w:sz="4" w:space="0"/>
            </w:tcBorders>
            <w:vAlign w:val="center"/>
          </w:tcPr>
          <w:p>
            <w:pPr>
              <w:spacing w:line="60" w:lineRule="auto"/>
              <w:jc w:val="center"/>
              <w:rPr>
                <w:rFonts w:ascii="仿宋" w:hAnsi="仿宋" w:eastAsia="仿宋" w:cs="方正小标宋简体"/>
                <w:color w:val="000000" w:themeColor="text1"/>
                <w:szCs w:val="21"/>
              </w:rPr>
            </w:pPr>
            <w:r>
              <w:rPr>
                <w:rFonts w:hint="eastAsia" w:ascii="仿宋" w:hAnsi="仿宋" w:eastAsia="仿宋" w:cs="方正小标宋简体"/>
                <w:color w:val="000000" w:themeColor="text1"/>
                <w:szCs w:val="21"/>
              </w:rPr>
              <w:t>0633-8316550</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2"/>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60" w:lineRule="auto"/>
              <w:jc w:val="center"/>
              <w:rPr>
                <w:rFonts w:ascii="仿宋" w:hAnsi="仿宋" w:eastAsia="仿宋" w:cs="方正小标宋简体"/>
                <w:color w:val="000000" w:themeColor="text1"/>
                <w:szCs w:val="21"/>
              </w:rPr>
            </w:pPr>
            <w:r>
              <w:rPr>
                <w:rFonts w:hint="eastAsia" w:ascii="仿宋" w:hAnsi="仿宋" w:eastAsia="仿宋" w:cs="方正小标宋简体"/>
                <w:color w:val="000000" w:themeColor="text1"/>
                <w:szCs w:val="21"/>
              </w:rPr>
              <w:t>日照市五莲县公共就业和人才服务中心</w:t>
            </w:r>
          </w:p>
        </w:tc>
        <w:tc>
          <w:tcPr>
            <w:tcW w:w="0" w:type="auto"/>
            <w:tcBorders>
              <w:top w:val="single" w:color="auto" w:sz="4" w:space="0"/>
              <w:left w:val="nil"/>
              <w:bottom w:val="single" w:color="auto" w:sz="4" w:space="0"/>
              <w:right w:val="single" w:color="auto" w:sz="4" w:space="0"/>
            </w:tcBorders>
            <w:vAlign w:val="center"/>
          </w:tcPr>
          <w:p>
            <w:pPr>
              <w:spacing w:line="60" w:lineRule="auto"/>
              <w:jc w:val="center"/>
              <w:rPr>
                <w:rFonts w:ascii="仿宋" w:hAnsi="仿宋" w:eastAsia="仿宋" w:cs="方正小标宋简体"/>
                <w:color w:val="000000" w:themeColor="text1"/>
                <w:szCs w:val="21"/>
              </w:rPr>
            </w:pPr>
            <w:r>
              <w:rPr>
                <w:rFonts w:hint="eastAsia" w:ascii="仿宋" w:hAnsi="仿宋" w:eastAsia="仿宋" w:cs="方正小标宋简体"/>
                <w:color w:val="000000" w:themeColor="text1"/>
                <w:szCs w:val="21"/>
              </w:rPr>
              <w:t>日照市五莲县富强路218号</w:t>
            </w:r>
          </w:p>
        </w:tc>
        <w:tc>
          <w:tcPr>
            <w:tcW w:w="0" w:type="auto"/>
            <w:tcBorders>
              <w:top w:val="single" w:color="auto" w:sz="4" w:space="0"/>
              <w:left w:val="nil"/>
              <w:bottom w:val="single" w:color="auto" w:sz="4" w:space="0"/>
              <w:right w:val="single" w:color="auto" w:sz="4" w:space="0"/>
            </w:tcBorders>
            <w:vAlign w:val="center"/>
          </w:tcPr>
          <w:p>
            <w:pPr>
              <w:spacing w:line="60" w:lineRule="auto"/>
              <w:jc w:val="center"/>
              <w:rPr>
                <w:rFonts w:ascii="仿宋" w:hAnsi="仿宋" w:eastAsia="仿宋" w:cs="方正小标宋简体"/>
                <w:color w:val="000000" w:themeColor="text1"/>
                <w:szCs w:val="21"/>
              </w:rPr>
            </w:pPr>
            <w:r>
              <w:rPr>
                <w:rFonts w:hint="eastAsia" w:ascii="仿宋" w:hAnsi="仿宋" w:eastAsia="仿宋" w:cs="方正小标宋简体"/>
                <w:color w:val="000000" w:themeColor="text1"/>
                <w:szCs w:val="21"/>
              </w:rPr>
              <w:t>0633-7986066</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2"/>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spacing w:line="60" w:lineRule="auto"/>
              <w:jc w:val="center"/>
              <w:rPr>
                <w:rFonts w:ascii="仿宋" w:hAnsi="仿宋" w:eastAsia="仿宋" w:cs="方正小标宋简体"/>
                <w:color w:val="000000" w:themeColor="text1"/>
                <w:szCs w:val="21"/>
              </w:rPr>
            </w:pPr>
            <w:r>
              <w:rPr>
                <w:rFonts w:hint="eastAsia" w:ascii="仿宋" w:hAnsi="仿宋" w:eastAsia="仿宋" w:cs="方正小标宋简体"/>
                <w:color w:val="000000" w:themeColor="text1"/>
                <w:szCs w:val="21"/>
              </w:rPr>
              <w:t>日照市经济技术开发区党群工作部档案科</w:t>
            </w:r>
          </w:p>
        </w:tc>
        <w:tc>
          <w:tcPr>
            <w:tcW w:w="0" w:type="auto"/>
            <w:tcBorders>
              <w:top w:val="nil"/>
              <w:left w:val="nil"/>
              <w:bottom w:val="single" w:color="auto" w:sz="4" w:space="0"/>
              <w:right w:val="single" w:color="auto" w:sz="4" w:space="0"/>
            </w:tcBorders>
            <w:vAlign w:val="center"/>
          </w:tcPr>
          <w:p>
            <w:pPr>
              <w:spacing w:line="60" w:lineRule="auto"/>
              <w:jc w:val="center"/>
              <w:rPr>
                <w:rFonts w:ascii="仿宋" w:hAnsi="仿宋" w:eastAsia="仿宋" w:cs="方正小标宋简体"/>
                <w:color w:val="000000" w:themeColor="text1"/>
                <w:szCs w:val="21"/>
              </w:rPr>
            </w:pPr>
            <w:r>
              <w:rPr>
                <w:rFonts w:ascii="仿宋" w:hAnsi="仿宋" w:eastAsia="仿宋" w:cs="方正小标宋简体"/>
                <w:color w:val="000000" w:themeColor="text1"/>
                <w:szCs w:val="21"/>
              </w:rPr>
              <w:t>日照市天津</w:t>
            </w:r>
            <w:r>
              <w:rPr>
                <w:rFonts w:hint="eastAsia" w:ascii="仿宋" w:hAnsi="仿宋" w:eastAsia="仿宋" w:cs="方正小标宋简体"/>
                <w:color w:val="000000" w:themeColor="text1"/>
                <w:szCs w:val="21"/>
              </w:rPr>
              <w:t>西</w:t>
            </w:r>
            <w:r>
              <w:rPr>
                <w:rFonts w:ascii="仿宋" w:hAnsi="仿宋" w:eastAsia="仿宋" w:cs="方正小标宋简体"/>
                <w:color w:val="000000" w:themeColor="text1"/>
                <w:szCs w:val="21"/>
              </w:rPr>
              <w:t>路</w:t>
            </w:r>
            <w:r>
              <w:rPr>
                <w:rFonts w:hint="eastAsia" w:ascii="仿宋" w:hAnsi="仿宋" w:eastAsia="仿宋" w:cs="方正小标宋简体"/>
                <w:color w:val="000000" w:themeColor="text1"/>
                <w:szCs w:val="21"/>
              </w:rPr>
              <w:t>366号日照经济技术开发区政务服务中心5楼516房间</w:t>
            </w:r>
          </w:p>
        </w:tc>
        <w:tc>
          <w:tcPr>
            <w:tcW w:w="0" w:type="auto"/>
            <w:tcBorders>
              <w:top w:val="nil"/>
              <w:left w:val="nil"/>
              <w:bottom w:val="single" w:color="auto" w:sz="4" w:space="0"/>
              <w:right w:val="single" w:color="auto" w:sz="4" w:space="0"/>
            </w:tcBorders>
            <w:vAlign w:val="center"/>
          </w:tcPr>
          <w:p>
            <w:pPr>
              <w:spacing w:line="60" w:lineRule="auto"/>
              <w:jc w:val="center"/>
              <w:rPr>
                <w:rFonts w:ascii="仿宋" w:hAnsi="仿宋" w:eastAsia="仿宋" w:cs="方正小标宋简体"/>
                <w:color w:val="000000" w:themeColor="text1"/>
                <w:szCs w:val="21"/>
              </w:rPr>
            </w:pPr>
            <w:r>
              <w:rPr>
                <w:rFonts w:hint="eastAsia" w:ascii="仿宋" w:hAnsi="仿宋" w:eastAsia="仿宋" w:cs="方正小标宋简体"/>
                <w:color w:val="000000" w:themeColor="text1"/>
                <w:szCs w:val="21"/>
              </w:rPr>
              <w:t>0633-8352160</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2"/>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日照市岚山区公共就业和人才服务中心</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日照市岚山区人社局人力资源综合服务中心（明珠路北首）</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0633-2612618</w:t>
            </w:r>
          </w:p>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0633-2616306</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themeColor="text1"/>
                <w:kern w:val="0"/>
                <w:szCs w:val="21"/>
              </w:rPr>
            </w:pPr>
          </w:p>
        </w:tc>
        <w:tc>
          <w:tcPr>
            <w:tcW w:w="0" w:type="auto"/>
            <w:gridSpan w:val="3"/>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仿宋" w:hAnsi="仿宋" w:eastAsia="仿宋" w:cs="仿宋"/>
                <w:b/>
                <w:color w:val="000000" w:themeColor="text1"/>
                <w:sz w:val="24"/>
              </w:rPr>
            </w:pPr>
            <w:r>
              <w:rPr>
                <w:rFonts w:hint="eastAsia" w:ascii="仿宋" w:hAnsi="仿宋" w:eastAsia="仿宋" w:cs="仿宋"/>
                <w:b/>
                <w:color w:val="000000" w:themeColor="text1"/>
                <w:kern w:val="0"/>
                <w:sz w:val="24"/>
              </w:rPr>
              <w:t>临沂市</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150</w:t>
            </w: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临沂市人力资源和社会保障服务中心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临沂市兰山区沂蒙路</w:t>
            </w:r>
            <w:r>
              <w:rPr>
                <w:rFonts w:ascii="仿宋" w:hAnsi="仿宋" w:eastAsia="仿宋" w:cs="仿宋"/>
                <w:color w:val="000000" w:themeColor="text1"/>
                <w:szCs w:val="21"/>
              </w:rPr>
              <w:t>173</w:t>
            </w:r>
            <w:r>
              <w:rPr>
                <w:rFonts w:hint="eastAsia" w:ascii="仿宋" w:hAnsi="仿宋" w:eastAsia="仿宋" w:cs="仿宋"/>
                <w:color w:val="000000" w:themeColor="text1"/>
                <w:szCs w:val="21"/>
              </w:rPr>
              <w:t>号</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0539-8052728</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临沂市兰山区人社局人才开发与就业促进科</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临沂市兰山区金雀山路</w:t>
            </w:r>
            <w:r>
              <w:rPr>
                <w:rFonts w:ascii="仿宋" w:hAnsi="仿宋" w:eastAsia="仿宋" w:cs="仿宋"/>
                <w:color w:val="000000" w:themeColor="text1"/>
                <w:szCs w:val="21"/>
              </w:rPr>
              <w:t>57</w:t>
            </w:r>
            <w:r>
              <w:rPr>
                <w:rFonts w:hint="eastAsia" w:ascii="仿宋" w:hAnsi="仿宋" w:eastAsia="仿宋" w:cs="仿宋"/>
                <w:color w:val="000000" w:themeColor="text1"/>
                <w:szCs w:val="21"/>
              </w:rPr>
              <w:t>号区政府</w:t>
            </w:r>
            <w:r>
              <w:rPr>
                <w:rFonts w:ascii="仿宋" w:hAnsi="仿宋" w:eastAsia="仿宋" w:cs="仿宋"/>
                <w:color w:val="000000" w:themeColor="text1"/>
                <w:szCs w:val="21"/>
              </w:rPr>
              <w:t>11</w:t>
            </w:r>
            <w:r>
              <w:rPr>
                <w:rFonts w:hint="eastAsia" w:ascii="仿宋" w:hAnsi="仿宋" w:eastAsia="仿宋" w:cs="仿宋"/>
                <w:color w:val="000000" w:themeColor="text1"/>
                <w:szCs w:val="21"/>
              </w:rPr>
              <w:t>号楼</w:t>
            </w:r>
            <w:r>
              <w:rPr>
                <w:rFonts w:ascii="仿宋" w:hAnsi="仿宋" w:eastAsia="仿宋" w:cs="仿宋"/>
                <w:color w:val="000000" w:themeColor="text1"/>
                <w:szCs w:val="21"/>
              </w:rPr>
              <w:t>1</w:t>
            </w:r>
            <w:r>
              <w:rPr>
                <w:rFonts w:hint="eastAsia" w:ascii="仿宋" w:hAnsi="仿宋" w:eastAsia="仿宋" w:cs="仿宋"/>
                <w:color w:val="000000" w:themeColor="text1"/>
                <w:szCs w:val="21"/>
              </w:rPr>
              <w:t>楼</w:t>
            </w:r>
            <w:r>
              <w:rPr>
                <w:rFonts w:ascii="仿宋" w:hAnsi="仿宋" w:eastAsia="仿宋" w:cs="仿宋"/>
                <w:color w:val="000000" w:themeColor="text1"/>
                <w:szCs w:val="21"/>
              </w:rPr>
              <w:t>119</w:t>
            </w:r>
            <w:r>
              <w:rPr>
                <w:rFonts w:hint="eastAsia" w:ascii="仿宋" w:hAnsi="仿宋" w:eastAsia="仿宋" w:cs="仿宋"/>
                <w:color w:val="000000" w:themeColor="text1"/>
                <w:szCs w:val="21"/>
              </w:rPr>
              <w:t>室</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0539-8200665</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临沂市兰山区人力资源开发服务</w:t>
            </w:r>
            <w:r>
              <w:rPr>
                <w:rFonts w:ascii="仿宋" w:hAnsi="仿宋" w:eastAsia="仿宋" w:cs="仿宋"/>
                <w:color w:val="000000" w:themeColor="text1"/>
                <w:szCs w:val="21"/>
              </w:rPr>
              <w:br w:type="textWrapping"/>
            </w:r>
            <w:r>
              <w:rPr>
                <w:rFonts w:hint="eastAsia" w:ascii="仿宋" w:hAnsi="仿宋" w:eastAsia="仿宋" w:cs="仿宋"/>
                <w:color w:val="000000" w:themeColor="text1"/>
                <w:szCs w:val="21"/>
              </w:rPr>
              <w:t>管理办公室档案托管科</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临沂市兰山区金雀山路83号兰山区政务大厅东区服务大厅4楼4号窗口</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0539-8222715</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仿宋"/>
                <w:color w:val="000000" w:themeColor="text1"/>
                <w:szCs w:val="21"/>
              </w:rPr>
              <w:t>临沂市</w:t>
            </w:r>
            <w:r>
              <w:rPr>
                <w:rFonts w:hint="eastAsia" w:ascii="仿宋" w:hAnsi="仿宋" w:eastAsia="仿宋" w:cs="宋体"/>
                <w:color w:val="000000" w:themeColor="text1"/>
                <w:kern w:val="0"/>
                <w:szCs w:val="21"/>
              </w:rPr>
              <w:t>罗庄区公共就业和人才服务中心档案管理科</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仿宋"/>
                <w:color w:val="000000" w:themeColor="text1"/>
                <w:kern w:val="0"/>
                <w:szCs w:val="21"/>
              </w:rPr>
              <w:t>临沂市</w:t>
            </w:r>
            <w:r>
              <w:rPr>
                <w:rFonts w:hint="eastAsia" w:ascii="仿宋" w:hAnsi="仿宋" w:eastAsia="仿宋" w:cs="宋体"/>
                <w:color w:val="000000" w:themeColor="text1"/>
                <w:kern w:val="0"/>
                <w:szCs w:val="21"/>
              </w:rPr>
              <w:t>罗庄区湖东二路与广电巷交汇处财税大厦二楼</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rPr>
              <w:t>0539-8243186</w:t>
            </w:r>
          </w:p>
        </w:tc>
      </w:tr>
      <w:tr>
        <w:tblPrEx>
          <w:tblCellMar>
            <w:top w:w="0" w:type="dxa"/>
            <w:left w:w="0" w:type="dxa"/>
            <w:bottom w:w="0" w:type="dxa"/>
            <w:right w:w="0" w:type="dxa"/>
          </w:tblCellMar>
        </w:tblPrEx>
        <w:trPr>
          <w:trHeight w:val="135"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仿宋"/>
                <w:color w:val="000000" w:themeColor="text1"/>
                <w:szCs w:val="21"/>
              </w:rPr>
              <w:t>临沂市</w:t>
            </w:r>
            <w:r>
              <w:rPr>
                <w:rFonts w:hint="eastAsia" w:ascii="仿宋" w:hAnsi="仿宋" w:eastAsia="仿宋" w:cs="宋体"/>
                <w:color w:val="000000" w:themeColor="text1"/>
                <w:kern w:val="0"/>
                <w:szCs w:val="21"/>
              </w:rPr>
              <w:t>罗庄区公共就业和人才服务中心人才交流科</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仿宋"/>
                <w:color w:val="000000" w:themeColor="text1"/>
                <w:kern w:val="0"/>
                <w:szCs w:val="21"/>
              </w:rPr>
              <w:t>临沂市</w:t>
            </w:r>
            <w:r>
              <w:rPr>
                <w:rFonts w:hint="eastAsia" w:ascii="仿宋" w:hAnsi="仿宋" w:eastAsia="仿宋" w:cs="宋体"/>
                <w:color w:val="000000" w:themeColor="text1"/>
                <w:kern w:val="0"/>
                <w:szCs w:val="21"/>
              </w:rPr>
              <w:t>罗庄区湖东二路与广电巷交汇处财税大厦二楼</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rPr>
              <w:t>0539-8243186</w:t>
            </w:r>
          </w:p>
        </w:tc>
      </w:tr>
      <w:tr>
        <w:tblPrEx>
          <w:tblCellMar>
            <w:top w:w="0" w:type="dxa"/>
            <w:left w:w="0" w:type="dxa"/>
            <w:bottom w:w="0" w:type="dxa"/>
            <w:right w:w="0" w:type="dxa"/>
          </w:tblCellMar>
        </w:tblPrEx>
        <w:trPr>
          <w:trHeight w:val="991"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仿宋"/>
                <w:color w:val="000000" w:themeColor="text1"/>
                <w:szCs w:val="21"/>
              </w:rPr>
              <w:t>临沂市</w:t>
            </w:r>
            <w:r>
              <w:rPr>
                <w:rFonts w:hint="eastAsia" w:ascii="仿宋" w:hAnsi="仿宋" w:eastAsia="仿宋" w:cs="宋体"/>
                <w:color w:val="000000" w:themeColor="text1"/>
                <w:kern w:val="0"/>
                <w:szCs w:val="21"/>
              </w:rPr>
              <w:t>罗庄区人力资源和社会保障局毕业生就业科</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仿宋"/>
                <w:color w:val="000000" w:themeColor="text1"/>
                <w:kern w:val="0"/>
                <w:szCs w:val="21"/>
              </w:rPr>
              <w:t>临沂市</w:t>
            </w:r>
            <w:r>
              <w:rPr>
                <w:rFonts w:hint="eastAsia" w:ascii="仿宋" w:hAnsi="仿宋" w:eastAsia="仿宋" w:cs="宋体"/>
                <w:color w:val="000000" w:themeColor="text1"/>
                <w:kern w:val="0"/>
                <w:szCs w:val="21"/>
              </w:rPr>
              <w:t>罗庄区湖东二路与广电巷交汇处财税大厦十六楼</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宋体"/>
                <w:color w:val="000000" w:themeColor="text1"/>
                <w:szCs w:val="21"/>
              </w:rPr>
            </w:pPr>
            <w:r>
              <w:rPr>
                <w:rFonts w:hint="eastAsia" w:ascii="仿宋" w:hAnsi="仿宋" w:eastAsia="仿宋" w:cs="宋体"/>
                <w:color w:val="000000" w:themeColor="text1"/>
                <w:kern w:val="0"/>
                <w:szCs w:val="21"/>
              </w:rPr>
              <w:t>0539-8246053</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临沂市河东区人社局人力资源开发服务中心档案管理科</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临沂市河东区东夷大街</w:t>
            </w:r>
            <w:r>
              <w:rPr>
                <w:rFonts w:ascii="仿宋" w:hAnsi="仿宋" w:eastAsia="仿宋" w:cs="仿宋"/>
                <w:color w:val="000000" w:themeColor="text1"/>
                <w:szCs w:val="21"/>
              </w:rPr>
              <w:t>1</w:t>
            </w:r>
            <w:r>
              <w:rPr>
                <w:rFonts w:hint="eastAsia" w:ascii="仿宋" w:hAnsi="仿宋" w:eastAsia="仿宋" w:cs="仿宋"/>
                <w:color w:val="000000" w:themeColor="text1"/>
                <w:szCs w:val="21"/>
              </w:rPr>
              <w:t>号河东区政府院内</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0539-8381766</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kern w:val="0"/>
                <w:szCs w:val="21"/>
              </w:rPr>
            </w:pPr>
            <w:r>
              <w:rPr>
                <w:rFonts w:hint="eastAsia" w:ascii="仿宋" w:hAnsi="仿宋" w:eastAsia="仿宋" w:cs="仿宋"/>
                <w:color w:val="000000" w:themeColor="text1"/>
                <w:szCs w:val="21"/>
              </w:rPr>
              <w:t>临沂市</w:t>
            </w:r>
            <w:r>
              <w:rPr>
                <w:rFonts w:hint="eastAsia" w:ascii="仿宋" w:hAnsi="仿宋" w:eastAsia="仿宋" w:cs="宋体"/>
                <w:color w:val="000000" w:themeColor="text1"/>
                <w:kern w:val="0"/>
                <w:szCs w:val="21"/>
              </w:rPr>
              <w:t>兰陵县人社局人才交流服务中心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kern w:val="0"/>
                <w:szCs w:val="21"/>
              </w:rPr>
            </w:pPr>
            <w:r>
              <w:rPr>
                <w:rFonts w:hint="eastAsia" w:ascii="仿宋" w:hAnsi="仿宋" w:eastAsia="仿宋" w:cs="仿宋"/>
                <w:color w:val="000000" w:themeColor="text1"/>
                <w:kern w:val="0"/>
                <w:szCs w:val="21"/>
              </w:rPr>
              <w:t>临沂市</w:t>
            </w:r>
            <w:r>
              <w:rPr>
                <w:rFonts w:hint="eastAsia" w:ascii="仿宋" w:hAnsi="仿宋" w:eastAsia="仿宋" w:cs="宋体"/>
                <w:color w:val="000000" w:themeColor="text1"/>
                <w:kern w:val="0"/>
                <w:szCs w:val="21"/>
              </w:rPr>
              <w:t>兰陵县东升路与金山路交汇处</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18854460166</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kern w:val="0"/>
                <w:szCs w:val="21"/>
              </w:rPr>
            </w:pPr>
            <w:r>
              <w:rPr>
                <w:rFonts w:hint="eastAsia" w:ascii="仿宋" w:hAnsi="仿宋" w:eastAsia="仿宋" w:cs="仿宋"/>
                <w:color w:val="000000" w:themeColor="text1"/>
                <w:szCs w:val="21"/>
              </w:rPr>
              <w:t>临沂市</w:t>
            </w:r>
            <w:r>
              <w:rPr>
                <w:rFonts w:hint="eastAsia" w:ascii="仿宋" w:hAnsi="仿宋" w:eastAsia="仿宋" w:cs="宋体"/>
                <w:color w:val="000000" w:themeColor="text1"/>
                <w:kern w:val="0"/>
                <w:szCs w:val="21"/>
              </w:rPr>
              <w:t>兰陵县人社局就业促进与失业保险科</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kern w:val="0"/>
                <w:szCs w:val="21"/>
              </w:rPr>
            </w:pPr>
            <w:r>
              <w:rPr>
                <w:rFonts w:hint="eastAsia" w:ascii="仿宋" w:hAnsi="仿宋" w:eastAsia="仿宋" w:cs="仿宋"/>
                <w:color w:val="000000" w:themeColor="text1"/>
                <w:kern w:val="0"/>
                <w:szCs w:val="21"/>
              </w:rPr>
              <w:t>临沂市</w:t>
            </w:r>
            <w:r>
              <w:rPr>
                <w:rFonts w:hint="eastAsia" w:ascii="仿宋" w:hAnsi="仿宋" w:eastAsia="仿宋" w:cs="宋体"/>
                <w:color w:val="000000" w:themeColor="text1"/>
                <w:kern w:val="0"/>
                <w:szCs w:val="21"/>
              </w:rPr>
              <w:t>兰陵县东升路与金山路交汇处</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15753930399</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rPr>
            </w:pPr>
            <w:r>
              <w:rPr>
                <w:rFonts w:hint="eastAsia" w:ascii="仿宋" w:hAnsi="仿宋" w:eastAsia="仿宋" w:cs="仿宋"/>
                <w:color w:val="000000" w:themeColor="text1"/>
                <w:szCs w:val="21"/>
              </w:rPr>
              <w:t>临沂市</w:t>
            </w:r>
            <w:r>
              <w:rPr>
                <w:rFonts w:hint="eastAsia" w:ascii="仿宋" w:hAnsi="仿宋" w:eastAsia="仿宋" w:cs="宋体"/>
                <w:color w:val="000000" w:themeColor="text1"/>
                <w:kern w:val="0"/>
                <w:szCs w:val="21"/>
              </w:rPr>
              <w:t>郯城县就业促进与失业保险科</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kern w:val="0"/>
                <w:szCs w:val="21"/>
              </w:rPr>
              <w:t>临沂市</w:t>
            </w:r>
            <w:r>
              <w:rPr>
                <w:rFonts w:hint="eastAsia" w:ascii="仿宋" w:hAnsi="仿宋" w:eastAsia="仿宋"/>
                <w:color w:val="000000" w:themeColor="text1"/>
                <w:szCs w:val="21"/>
              </w:rPr>
              <w:t>郯城县东城新区大学生创业园105室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0539-6107619</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szCs w:val="21"/>
              </w:rPr>
            </w:pPr>
            <w:r>
              <w:rPr>
                <w:rFonts w:hint="eastAsia" w:ascii="仿宋" w:hAnsi="仿宋" w:eastAsia="仿宋" w:cs="仿宋"/>
                <w:color w:val="000000" w:themeColor="text1"/>
                <w:szCs w:val="21"/>
              </w:rPr>
              <w:t>临沂市</w:t>
            </w:r>
            <w:r>
              <w:rPr>
                <w:rFonts w:hint="eastAsia" w:ascii="仿宋" w:hAnsi="仿宋" w:eastAsia="仿宋"/>
                <w:color w:val="000000" w:themeColor="text1"/>
                <w:szCs w:val="21"/>
              </w:rPr>
              <w:t>沂水县人社局档案信息</w:t>
            </w:r>
            <w:r>
              <w:rPr>
                <w:rFonts w:hint="eastAsia" w:ascii="仿宋" w:hAnsi="仿宋" w:eastAsia="仿宋" w:cs="宋体"/>
                <w:color w:val="000000" w:themeColor="text1"/>
                <w:kern w:val="0"/>
                <w:szCs w:val="21"/>
              </w:rPr>
              <w:t>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kern w:val="0"/>
                <w:szCs w:val="21"/>
              </w:rPr>
              <w:t>临沂市</w:t>
            </w:r>
            <w:r>
              <w:rPr>
                <w:rFonts w:hint="eastAsia" w:ascii="仿宋" w:hAnsi="仿宋" w:eastAsia="仿宋"/>
                <w:color w:val="000000" w:themeColor="text1"/>
                <w:szCs w:val="21"/>
              </w:rPr>
              <w:t>沂水县沂博路华信国际大厦15楼1513室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0539-2210108</w:t>
            </w:r>
          </w:p>
        </w:tc>
      </w:tr>
      <w:tr>
        <w:tblPrEx>
          <w:tblCellMar>
            <w:top w:w="0" w:type="dxa"/>
            <w:left w:w="0" w:type="dxa"/>
            <w:bottom w:w="0" w:type="dxa"/>
            <w:right w:w="0" w:type="dxa"/>
          </w:tblCellMar>
        </w:tblPrEx>
        <w:trPr>
          <w:trHeight w:val="782"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临沂市</w:t>
            </w:r>
            <w:r>
              <w:rPr>
                <w:rFonts w:hint="eastAsia" w:ascii="仿宋" w:hAnsi="仿宋" w:eastAsia="仿宋"/>
                <w:color w:val="000000" w:themeColor="text1"/>
                <w:szCs w:val="21"/>
              </w:rPr>
              <w:t>沂水县人才交流开发服务中心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kern w:val="0"/>
                <w:szCs w:val="21"/>
              </w:rPr>
              <w:t>临沂市</w:t>
            </w:r>
            <w:r>
              <w:rPr>
                <w:rFonts w:hint="eastAsia" w:ascii="仿宋" w:hAnsi="仿宋" w:eastAsia="仿宋"/>
                <w:color w:val="000000" w:themeColor="text1"/>
                <w:szCs w:val="21"/>
              </w:rPr>
              <w:t>沂水县沂博路华信国际大厦1楼业务柜台</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0539-2252661</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rPr>
            </w:pPr>
            <w:r>
              <w:rPr>
                <w:rFonts w:hint="eastAsia" w:ascii="仿宋" w:hAnsi="仿宋" w:eastAsia="仿宋" w:cs="仿宋"/>
                <w:color w:val="000000" w:themeColor="text1"/>
                <w:szCs w:val="21"/>
              </w:rPr>
              <w:t>临沂市</w:t>
            </w:r>
            <w:r>
              <w:rPr>
                <w:rFonts w:hint="eastAsia" w:ascii="仿宋" w:hAnsi="仿宋" w:eastAsia="仿宋" w:cs="宋体"/>
                <w:color w:val="000000" w:themeColor="text1"/>
                <w:kern w:val="0"/>
                <w:szCs w:val="21"/>
              </w:rPr>
              <w:t>沂南县人力资源开发服务中心</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rPr>
            </w:pPr>
            <w:r>
              <w:rPr>
                <w:rFonts w:hint="eastAsia" w:ascii="仿宋" w:hAnsi="仿宋" w:eastAsia="仿宋" w:cs="仿宋"/>
                <w:color w:val="000000" w:themeColor="text1"/>
                <w:kern w:val="0"/>
                <w:szCs w:val="21"/>
              </w:rPr>
              <w:t>临沂市</w:t>
            </w:r>
            <w:r>
              <w:rPr>
                <w:rFonts w:hint="eastAsia" w:ascii="仿宋" w:hAnsi="仿宋" w:eastAsia="仿宋" w:cs="宋体"/>
                <w:color w:val="000000" w:themeColor="text1"/>
                <w:kern w:val="0"/>
                <w:szCs w:val="21"/>
              </w:rPr>
              <w:t>沂南县历山路160号</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0539-3880322</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临沂市</w:t>
            </w:r>
            <w:r>
              <w:rPr>
                <w:rFonts w:hint="eastAsia" w:ascii="仿宋" w:hAnsi="仿宋" w:eastAsia="仿宋"/>
                <w:color w:val="000000" w:themeColor="text1"/>
                <w:szCs w:val="21"/>
              </w:rPr>
              <w:t>平邑县人社局高校毕业生就业服务科</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kern w:val="0"/>
                <w:szCs w:val="21"/>
              </w:rPr>
              <w:t>临沂市</w:t>
            </w:r>
            <w:r>
              <w:rPr>
                <w:rFonts w:hint="eastAsia" w:ascii="仿宋" w:hAnsi="仿宋" w:eastAsia="仿宋"/>
                <w:color w:val="000000" w:themeColor="text1"/>
                <w:szCs w:val="21"/>
              </w:rPr>
              <w:t>平邑县丰山路21号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0539-4283546</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临沂市</w:t>
            </w:r>
            <w:r>
              <w:rPr>
                <w:rFonts w:hint="eastAsia" w:ascii="仿宋" w:hAnsi="仿宋" w:eastAsia="仿宋"/>
                <w:color w:val="000000" w:themeColor="text1"/>
                <w:szCs w:val="21"/>
              </w:rPr>
              <w:t>平邑县人社局档案管理中心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kern w:val="0"/>
                <w:szCs w:val="21"/>
              </w:rPr>
              <w:t>临沂市</w:t>
            </w:r>
            <w:r>
              <w:rPr>
                <w:rFonts w:hint="eastAsia" w:ascii="仿宋" w:hAnsi="仿宋" w:eastAsia="仿宋"/>
                <w:color w:val="000000" w:themeColor="text1"/>
                <w:szCs w:val="21"/>
              </w:rPr>
              <w:t>平邑县丰山路21号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0539-4688676</w:t>
            </w:r>
          </w:p>
        </w:tc>
      </w:tr>
      <w:tr>
        <w:tblPrEx>
          <w:tblCellMar>
            <w:top w:w="0" w:type="dxa"/>
            <w:left w:w="0" w:type="dxa"/>
            <w:bottom w:w="0" w:type="dxa"/>
            <w:right w:w="0" w:type="dxa"/>
          </w:tblCellMar>
        </w:tblPrEx>
        <w:trPr>
          <w:trHeight w:val="70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s="仿宋"/>
                <w:color w:val="000000" w:themeColor="text1"/>
                <w:szCs w:val="21"/>
              </w:rPr>
              <w:t>临沂市</w:t>
            </w:r>
            <w:r>
              <w:rPr>
                <w:rFonts w:ascii="仿宋" w:hAnsi="仿宋" w:eastAsia="仿宋"/>
                <w:color w:val="000000" w:themeColor="text1"/>
                <w:szCs w:val="21"/>
              </w:rPr>
              <w:t>费县公共就业和人才服务中心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s="仿宋"/>
                <w:color w:val="000000" w:themeColor="text1"/>
                <w:kern w:val="0"/>
                <w:szCs w:val="21"/>
              </w:rPr>
              <w:t>临沂市</w:t>
            </w:r>
            <w:r>
              <w:rPr>
                <w:rFonts w:ascii="仿宋" w:hAnsi="仿宋" w:eastAsia="仿宋"/>
                <w:color w:val="000000" w:themeColor="text1"/>
                <w:szCs w:val="21"/>
              </w:rPr>
              <w:t>费县胜利路</w:t>
            </w:r>
            <w:r>
              <w:rPr>
                <w:rFonts w:hint="eastAsia" w:ascii="仿宋" w:hAnsi="仿宋" w:eastAsia="仿宋"/>
                <w:color w:val="000000" w:themeColor="text1"/>
                <w:szCs w:val="21"/>
              </w:rPr>
              <w:t>6号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0539-2110205</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rPr>
            </w:pPr>
            <w:r>
              <w:rPr>
                <w:rFonts w:hint="eastAsia" w:ascii="仿宋" w:hAnsi="仿宋" w:eastAsia="仿宋" w:cs="仿宋"/>
                <w:color w:val="000000" w:themeColor="text1"/>
                <w:szCs w:val="21"/>
              </w:rPr>
              <w:t>临沂市</w:t>
            </w:r>
            <w:r>
              <w:rPr>
                <w:rFonts w:hint="eastAsia" w:ascii="仿宋" w:hAnsi="仿宋" w:eastAsia="仿宋" w:cs="宋体"/>
                <w:color w:val="000000" w:themeColor="text1"/>
                <w:kern w:val="0"/>
                <w:szCs w:val="21"/>
              </w:rPr>
              <w:t>蒙阴县人力资源和社会保障局档案室</w:t>
            </w:r>
          </w:p>
        </w:tc>
        <w:tc>
          <w:tcPr>
            <w:tcW w:w="0" w:type="auto"/>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rPr>
            </w:pPr>
            <w:r>
              <w:rPr>
                <w:rFonts w:hint="eastAsia" w:ascii="仿宋" w:hAnsi="仿宋" w:eastAsia="仿宋" w:cs="仿宋"/>
                <w:color w:val="000000" w:themeColor="text1"/>
                <w:kern w:val="0"/>
                <w:szCs w:val="21"/>
              </w:rPr>
              <w:t>临沂市</w:t>
            </w:r>
            <w:r>
              <w:rPr>
                <w:rFonts w:hint="eastAsia" w:ascii="仿宋" w:hAnsi="仿宋" w:eastAsia="仿宋" w:cs="宋体"/>
                <w:color w:val="000000" w:themeColor="text1"/>
                <w:kern w:val="0"/>
                <w:szCs w:val="21"/>
              </w:rPr>
              <w:t>蒙阴县叠翠路189号</w:t>
            </w:r>
          </w:p>
        </w:tc>
        <w:tc>
          <w:tcPr>
            <w:tcW w:w="0" w:type="auto"/>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0539-4277796</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rPr>
            </w:pPr>
            <w:r>
              <w:rPr>
                <w:rFonts w:hint="eastAsia" w:ascii="仿宋" w:hAnsi="仿宋" w:eastAsia="仿宋" w:cs="仿宋"/>
                <w:color w:val="000000" w:themeColor="text1"/>
                <w:szCs w:val="21"/>
              </w:rPr>
              <w:t>临沂市</w:t>
            </w:r>
            <w:r>
              <w:rPr>
                <w:rFonts w:hint="eastAsia" w:ascii="仿宋" w:hAnsi="仿宋" w:eastAsia="仿宋" w:cs="宋体"/>
                <w:color w:val="000000" w:themeColor="text1"/>
                <w:kern w:val="0"/>
                <w:szCs w:val="21"/>
              </w:rPr>
              <w:t>蒙阴县人力资源开发服务管理中心</w:t>
            </w:r>
          </w:p>
        </w:tc>
        <w:tc>
          <w:tcPr>
            <w:tcW w:w="0" w:type="auto"/>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rPr>
            </w:pPr>
            <w:r>
              <w:rPr>
                <w:rFonts w:hint="eastAsia" w:ascii="仿宋" w:hAnsi="仿宋" w:eastAsia="仿宋" w:cs="仿宋"/>
                <w:color w:val="000000" w:themeColor="text1"/>
                <w:kern w:val="0"/>
                <w:szCs w:val="21"/>
              </w:rPr>
              <w:t>临沂市</w:t>
            </w:r>
            <w:r>
              <w:rPr>
                <w:rFonts w:hint="eastAsia" w:ascii="仿宋" w:hAnsi="仿宋" w:eastAsia="仿宋" w:cs="宋体"/>
                <w:color w:val="000000" w:themeColor="text1"/>
                <w:kern w:val="0"/>
                <w:szCs w:val="21"/>
              </w:rPr>
              <w:t>蒙阴县叠翠路189号</w:t>
            </w:r>
          </w:p>
        </w:tc>
        <w:tc>
          <w:tcPr>
            <w:tcW w:w="0" w:type="auto"/>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0539-4270703</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临沂市</w:t>
            </w:r>
            <w:r>
              <w:rPr>
                <w:rFonts w:hint="eastAsia" w:ascii="仿宋" w:hAnsi="仿宋" w:eastAsia="仿宋"/>
                <w:color w:val="000000" w:themeColor="text1"/>
                <w:szCs w:val="21"/>
              </w:rPr>
              <w:t>莒南县人社局档案室</w:t>
            </w:r>
          </w:p>
        </w:tc>
        <w:tc>
          <w:tcPr>
            <w:tcW w:w="0" w:type="auto"/>
            <w:tcBorders>
              <w:top w:val="single" w:color="auto" w:sz="4" w:space="0"/>
              <w:left w:val="nil"/>
              <w:bottom w:val="single" w:color="auto" w:sz="4" w:space="0"/>
              <w:right w:val="single" w:color="auto" w:sz="4" w:space="0"/>
            </w:tcBorders>
            <w:vAlign w:val="bottom"/>
          </w:tcPr>
          <w:p>
            <w:pPr>
              <w:jc w:val="center"/>
              <w:rPr>
                <w:rFonts w:ascii="仿宋" w:hAnsi="仿宋" w:eastAsia="仿宋" w:cs="宋体"/>
                <w:color w:val="000000" w:themeColor="text1"/>
                <w:szCs w:val="21"/>
              </w:rPr>
            </w:pPr>
            <w:r>
              <w:rPr>
                <w:rFonts w:hint="eastAsia" w:ascii="仿宋" w:hAnsi="仿宋" w:eastAsia="仿宋" w:cs="仿宋"/>
                <w:color w:val="000000" w:themeColor="text1"/>
                <w:kern w:val="0"/>
                <w:szCs w:val="21"/>
              </w:rPr>
              <w:t>临沂市</w:t>
            </w:r>
            <w:r>
              <w:rPr>
                <w:rFonts w:hint="eastAsia" w:ascii="仿宋" w:hAnsi="仿宋" w:eastAsia="仿宋"/>
                <w:color w:val="000000" w:themeColor="text1"/>
                <w:szCs w:val="21"/>
              </w:rPr>
              <w:t>莒南县唐海路777号政务大厅三楼310室（2017年及以前毕业生档案）</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17662877821</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临沂市</w:t>
            </w:r>
            <w:r>
              <w:rPr>
                <w:rFonts w:hint="eastAsia" w:ascii="仿宋" w:hAnsi="仿宋" w:eastAsia="仿宋"/>
                <w:color w:val="000000" w:themeColor="text1"/>
                <w:szCs w:val="21"/>
              </w:rPr>
              <w:t>莒南县人社局毕业生就业科</w:t>
            </w:r>
          </w:p>
        </w:tc>
        <w:tc>
          <w:tcPr>
            <w:tcW w:w="0" w:type="auto"/>
            <w:tcBorders>
              <w:top w:val="single" w:color="auto" w:sz="4" w:space="0"/>
              <w:left w:val="nil"/>
              <w:bottom w:val="single" w:color="auto" w:sz="4" w:space="0"/>
              <w:right w:val="single" w:color="auto" w:sz="4" w:space="0"/>
            </w:tcBorders>
            <w:vAlign w:val="bottom"/>
          </w:tcPr>
          <w:p>
            <w:pPr>
              <w:jc w:val="center"/>
              <w:rPr>
                <w:rFonts w:ascii="仿宋" w:hAnsi="仿宋" w:eastAsia="仿宋" w:cs="宋体"/>
                <w:color w:val="000000" w:themeColor="text1"/>
                <w:szCs w:val="21"/>
              </w:rPr>
            </w:pPr>
            <w:r>
              <w:rPr>
                <w:rFonts w:hint="eastAsia" w:ascii="仿宋" w:hAnsi="仿宋" w:eastAsia="仿宋" w:cs="仿宋"/>
                <w:color w:val="000000" w:themeColor="text1"/>
                <w:kern w:val="0"/>
                <w:szCs w:val="21"/>
              </w:rPr>
              <w:t>临沂市</w:t>
            </w:r>
            <w:r>
              <w:rPr>
                <w:rFonts w:hint="eastAsia" w:ascii="仿宋" w:hAnsi="仿宋" w:eastAsia="仿宋"/>
                <w:color w:val="000000" w:themeColor="text1"/>
                <w:szCs w:val="21"/>
              </w:rPr>
              <w:t>莒南县唐海路777号政务大厅二楼10号或11号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17662877826</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临沂市</w:t>
            </w:r>
            <w:r>
              <w:rPr>
                <w:rFonts w:hint="eastAsia" w:ascii="仿宋" w:hAnsi="仿宋" w:eastAsia="仿宋"/>
                <w:color w:val="000000" w:themeColor="text1"/>
                <w:szCs w:val="21"/>
              </w:rPr>
              <w:t>莒南县人社局公共就业和人才服务中心人才开发服务科</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kern w:val="0"/>
                <w:szCs w:val="21"/>
              </w:rPr>
              <w:t>临沂市</w:t>
            </w:r>
            <w:r>
              <w:rPr>
                <w:rFonts w:hint="eastAsia" w:ascii="仿宋" w:hAnsi="仿宋" w:eastAsia="仿宋"/>
                <w:color w:val="000000" w:themeColor="text1"/>
                <w:szCs w:val="21"/>
              </w:rPr>
              <w:t>莒南县唐海路777号政务大厅二楼7号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17662877839</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rPr>
            </w:pPr>
            <w:r>
              <w:rPr>
                <w:rFonts w:hint="eastAsia" w:ascii="仿宋" w:hAnsi="仿宋" w:eastAsia="仿宋" w:cs="仿宋"/>
                <w:color w:val="000000" w:themeColor="text1"/>
                <w:szCs w:val="21"/>
              </w:rPr>
              <w:t>临沂市</w:t>
            </w:r>
            <w:r>
              <w:rPr>
                <w:rFonts w:hint="eastAsia" w:ascii="仿宋" w:hAnsi="仿宋" w:eastAsia="仿宋" w:cs="宋体"/>
                <w:color w:val="000000" w:themeColor="text1"/>
                <w:kern w:val="0"/>
                <w:szCs w:val="21"/>
              </w:rPr>
              <w:t>临沭县人社局就业促进与失业保险科</w:t>
            </w:r>
          </w:p>
        </w:tc>
        <w:tc>
          <w:tcPr>
            <w:tcW w:w="0" w:type="auto"/>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rPr>
            </w:pPr>
            <w:r>
              <w:rPr>
                <w:rFonts w:hint="eastAsia" w:ascii="仿宋" w:hAnsi="仿宋" w:eastAsia="仿宋" w:cs="仿宋"/>
                <w:color w:val="000000" w:themeColor="text1"/>
                <w:kern w:val="0"/>
                <w:szCs w:val="21"/>
              </w:rPr>
              <w:t>临沂市</w:t>
            </w:r>
            <w:r>
              <w:rPr>
                <w:rFonts w:hint="eastAsia" w:ascii="仿宋" w:hAnsi="仿宋" w:eastAsia="仿宋" w:cs="宋体"/>
                <w:color w:val="000000" w:themeColor="text1"/>
                <w:kern w:val="0"/>
                <w:szCs w:val="21"/>
              </w:rPr>
              <w:t>临沭县创业大厦四楼606室</w:t>
            </w:r>
          </w:p>
        </w:tc>
        <w:tc>
          <w:tcPr>
            <w:tcW w:w="0" w:type="auto"/>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0539-2983238</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rPr>
            </w:pPr>
            <w:r>
              <w:rPr>
                <w:rFonts w:hint="eastAsia" w:ascii="仿宋" w:hAnsi="仿宋" w:eastAsia="仿宋" w:cs="仿宋"/>
                <w:color w:val="000000" w:themeColor="text1"/>
                <w:szCs w:val="21"/>
              </w:rPr>
              <w:t>临沂市</w:t>
            </w:r>
            <w:r>
              <w:rPr>
                <w:rFonts w:hint="eastAsia" w:ascii="仿宋" w:hAnsi="仿宋" w:eastAsia="仿宋" w:cs="宋体"/>
                <w:color w:val="000000" w:themeColor="text1"/>
                <w:kern w:val="0"/>
                <w:szCs w:val="21"/>
              </w:rPr>
              <w:t>临沭县人社局档案管理中心</w:t>
            </w:r>
          </w:p>
        </w:tc>
        <w:tc>
          <w:tcPr>
            <w:tcW w:w="0" w:type="auto"/>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rPr>
            </w:pPr>
            <w:r>
              <w:rPr>
                <w:rFonts w:hint="eastAsia" w:ascii="仿宋" w:hAnsi="仿宋" w:eastAsia="仿宋" w:cs="仿宋"/>
                <w:color w:val="000000" w:themeColor="text1"/>
                <w:kern w:val="0"/>
                <w:szCs w:val="21"/>
              </w:rPr>
              <w:t>临沂市</w:t>
            </w:r>
            <w:r>
              <w:rPr>
                <w:rFonts w:hint="eastAsia" w:ascii="仿宋" w:hAnsi="仿宋" w:eastAsia="仿宋" w:cs="宋体"/>
                <w:color w:val="000000" w:themeColor="text1"/>
                <w:kern w:val="0"/>
                <w:szCs w:val="21"/>
              </w:rPr>
              <w:t>临沭县创业大厦四楼445室</w:t>
            </w:r>
          </w:p>
        </w:tc>
        <w:tc>
          <w:tcPr>
            <w:tcW w:w="0" w:type="auto"/>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0539-2983235</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3"/>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临沂高新技术产业开发区人才交流服务中心</w:t>
            </w:r>
          </w:p>
        </w:tc>
        <w:tc>
          <w:tcPr>
            <w:tcW w:w="0" w:type="auto"/>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临沂高新区龙湖路39号</w:t>
            </w:r>
          </w:p>
        </w:tc>
        <w:tc>
          <w:tcPr>
            <w:tcW w:w="0" w:type="auto"/>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0539-7979750</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themeColor="text1"/>
                <w:kern w:val="0"/>
                <w:szCs w:val="21"/>
              </w:rPr>
            </w:pPr>
          </w:p>
        </w:tc>
        <w:tc>
          <w:tcPr>
            <w:tcW w:w="0" w:type="auto"/>
            <w:gridSpan w:val="3"/>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仿宋" w:hAnsi="仿宋" w:eastAsia="仿宋" w:cs="仿宋"/>
                <w:b/>
                <w:color w:val="000000" w:themeColor="text1"/>
                <w:sz w:val="24"/>
              </w:rPr>
            </w:pPr>
            <w:r>
              <w:rPr>
                <w:rFonts w:hint="eastAsia" w:ascii="仿宋" w:hAnsi="仿宋" w:eastAsia="仿宋" w:cs="仿宋"/>
                <w:b/>
                <w:color w:val="000000" w:themeColor="text1"/>
                <w:kern w:val="0"/>
                <w:sz w:val="24"/>
              </w:rPr>
              <w:t>德州市</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174</w:t>
            </w: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德州市人才综合服务中心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德州市德城区湖滨中大道1181号人才市场五楼档案室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0534-2363555</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德州市公共就业服务中心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德州市德城区三八路进步街1号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0534-2306601</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德州经济技术开发区发展服务中心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德州市天衢东路1339号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0534-2223989</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德州市德城区人才服务中心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德州市德城区新湖南路53号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0534-2671723</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德州市德城区劳动保障事务代理中心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德州市德城区新湖南路53号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0534-2671833</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德州市陵城区人才交流服务中心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德州市陵城区陵州西路4452号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0534-8221147</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德州市陵城区劳动就业服务中心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德州市陵城区陵州西路4452号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0534-8328910</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德州市乐陵市公共就业和人才服务中心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德州市乐陵市振兴东路262号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0534-6990128</w:t>
            </w:r>
          </w:p>
          <w:p>
            <w:pPr>
              <w:jc w:val="center"/>
              <w:rPr>
                <w:rFonts w:ascii="仿宋" w:hAnsi="仿宋" w:eastAsia="仿宋" w:cs="宋体"/>
                <w:color w:val="000000" w:themeColor="text1"/>
                <w:szCs w:val="21"/>
              </w:rPr>
            </w:pPr>
            <w:r>
              <w:rPr>
                <w:rFonts w:hint="eastAsia" w:ascii="仿宋" w:hAnsi="仿宋" w:eastAsia="仿宋"/>
                <w:color w:val="000000" w:themeColor="text1"/>
                <w:szCs w:val="21"/>
              </w:rPr>
              <w:t>0534-6990157</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德州市临邑县人才交流服务中心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德州市临邑县永兴大街266号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0534-4361130</w:t>
            </w:r>
          </w:p>
        </w:tc>
      </w:tr>
      <w:tr>
        <w:tblPrEx>
          <w:tblCellMar>
            <w:top w:w="0" w:type="dxa"/>
            <w:left w:w="0" w:type="dxa"/>
            <w:bottom w:w="0" w:type="dxa"/>
            <w:right w:w="0" w:type="dxa"/>
          </w:tblCellMar>
        </w:tblPrEx>
        <w:trPr>
          <w:trHeight w:val="68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德州市临邑县劳动保障事务代理中心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德州市临邑县永兴大街266号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0534-8106139</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德州市宁津县人才交流服务中心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德州市宁津县阳光大街1号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0534-5216725</w:t>
            </w:r>
          </w:p>
        </w:tc>
      </w:tr>
      <w:tr>
        <w:tblPrEx>
          <w:tblCellMar>
            <w:top w:w="0" w:type="dxa"/>
            <w:left w:w="0" w:type="dxa"/>
            <w:bottom w:w="0" w:type="dxa"/>
            <w:right w:w="0" w:type="dxa"/>
          </w:tblCellMar>
        </w:tblPrEx>
        <w:trPr>
          <w:trHeight w:val="72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德州市宁津县劳动就业服务中心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德州市宁津县阳光大街一号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0534-5421929</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德州市平原县人才综合服务中心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德州市平原县新华南路2069号平原县人社局303室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0534-4211922</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德州市平原县劳动就业办公室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德州市平原县南都名苑东纪检委东临</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0534-4256060</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德州市齐河县人力资源市场综合管理服务中心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德州市齐河县齐鲁大街456号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0534-5321157</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德州市齐河县人力资源和社会保障事务代理中心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德州市齐河县齐鲁大街456号人力资源和社会保障局</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0534-5651058</w:t>
            </w:r>
          </w:p>
        </w:tc>
      </w:tr>
      <w:tr>
        <w:tblPrEx>
          <w:tblCellMar>
            <w:top w:w="0" w:type="dxa"/>
            <w:left w:w="0" w:type="dxa"/>
            <w:bottom w:w="0" w:type="dxa"/>
            <w:right w:w="0" w:type="dxa"/>
          </w:tblCellMar>
        </w:tblPrEx>
        <w:trPr>
          <w:trHeight w:val="110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德州市庆云县人力资源服务中心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德州市庆云县政务服务中心B座709</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0534-3785629</w:t>
            </w:r>
          </w:p>
        </w:tc>
      </w:tr>
      <w:tr>
        <w:tblPrEx>
          <w:tblCellMar>
            <w:top w:w="0" w:type="dxa"/>
            <w:left w:w="0" w:type="dxa"/>
            <w:bottom w:w="0" w:type="dxa"/>
            <w:right w:w="0" w:type="dxa"/>
          </w:tblCellMar>
        </w:tblPrEx>
        <w:trPr>
          <w:trHeight w:val="115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德州市庆云县就业创业服务中心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德州市庆云县石佛大街人力资源市场</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0534-3789456</w:t>
            </w:r>
          </w:p>
          <w:p>
            <w:pPr>
              <w:jc w:val="center"/>
              <w:rPr>
                <w:rFonts w:ascii="仿宋" w:hAnsi="仿宋" w:eastAsia="仿宋" w:cs="宋体"/>
                <w:color w:val="000000" w:themeColor="text1"/>
                <w:szCs w:val="21"/>
              </w:rPr>
            </w:pPr>
            <w:r>
              <w:rPr>
                <w:rFonts w:hint="eastAsia" w:ascii="仿宋" w:hAnsi="仿宋" w:eastAsia="仿宋"/>
                <w:color w:val="000000" w:themeColor="text1"/>
                <w:szCs w:val="21"/>
              </w:rPr>
              <w:t>0534-3321463</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德州市武城县人才交流服务中心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德州市武城县振华西街57号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0534-6211042</w:t>
            </w:r>
          </w:p>
        </w:tc>
      </w:tr>
      <w:tr>
        <w:tblPrEx>
          <w:tblCellMar>
            <w:top w:w="0" w:type="dxa"/>
            <w:left w:w="0" w:type="dxa"/>
            <w:bottom w:w="0" w:type="dxa"/>
            <w:right w:w="0" w:type="dxa"/>
          </w:tblCellMar>
        </w:tblPrEx>
        <w:trPr>
          <w:trHeight w:val="85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德州市武城县劳动就业办公室档案代管中心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德州市武城县振华西街57号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0534-6768158</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德州市夏津县公共就业和人才服务中心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德州市夏津县南城街236号内2号、  夏津县西关南街156号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0534-3211743</w:t>
            </w:r>
          </w:p>
          <w:p>
            <w:pPr>
              <w:jc w:val="center"/>
              <w:rPr>
                <w:rFonts w:ascii="仿宋" w:hAnsi="仿宋" w:eastAsia="仿宋" w:cs="宋体"/>
                <w:color w:val="000000" w:themeColor="text1"/>
                <w:szCs w:val="21"/>
              </w:rPr>
            </w:pPr>
            <w:r>
              <w:rPr>
                <w:rFonts w:hint="eastAsia" w:ascii="仿宋" w:hAnsi="仿宋" w:eastAsia="仿宋"/>
                <w:color w:val="000000" w:themeColor="text1"/>
                <w:szCs w:val="21"/>
              </w:rPr>
              <w:t>0534-3219283</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4"/>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德州市禹城市公共就业和人才服务中心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德州市禹城市富华街人力资源市场一楼</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0534-7365322</w:t>
            </w:r>
          </w:p>
          <w:p>
            <w:pPr>
              <w:jc w:val="center"/>
              <w:rPr>
                <w:rFonts w:ascii="仿宋" w:hAnsi="仿宋" w:eastAsia="仿宋" w:cs="宋体"/>
                <w:color w:val="000000" w:themeColor="text1"/>
                <w:szCs w:val="21"/>
              </w:rPr>
            </w:pPr>
            <w:r>
              <w:rPr>
                <w:rFonts w:hint="eastAsia" w:ascii="仿宋" w:hAnsi="仿宋" w:eastAsia="仿宋"/>
                <w:color w:val="000000" w:themeColor="text1"/>
                <w:szCs w:val="21"/>
              </w:rPr>
              <w:t>0534-7221784</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themeColor="text1"/>
                <w:kern w:val="0"/>
                <w:szCs w:val="21"/>
              </w:rPr>
            </w:pPr>
          </w:p>
        </w:tc>
        <w:tc>
          <w:tcPr>
            <w:tcW w:w="0" w:type="auto"/>
            <w:gridSpan w:val="3"/>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仿宋" w:hAnsi="仿宋" w:eastAsia="仿宋" w:cs="仿宋"/>
                <w:b/>
                <w:color w:val="000000" w:themeColor="text1"/>
                <w:sz w:val="24"/>
              </w:rPr>
            </w:pPr>
            <w:r>
              <w:rPr>
                <w:rFonts w:hint="eastAsia" w:ascii="仿宋" w:hAnsi="仿宋" w:eastAsia="仿宋" w:cs="仿宋"/>
                <w:b/>
                <w:color w:val="000000" w:themeColor="text1"/>
                <w:kern w:val="0"/>
                <w:sz w:val="24"/>
              </w:rPr>
              <w:t>聊城市</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196</w:t>
            </w: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聊城市公共就业和人才服务中心职业介绍科</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聊城市东昌府区振兴西路</w:t>
            </w:r>
            <w:r>
              <w:rPr>
                <w:rFonts w:ascii="仿宋" w:hAnsi="仿宋" w:eastAsia="仿宋" w:cs="仿宋"/>
                <w:color w:val="000000" w:themeColor="text1"/>
                <w:szCs w:val="21"/>
              </w:rPr>
              <w:t>166</w:t>
            </w:r>
            <w:r>
              <w:rPr>
                <w:rFonts w:hint="eastAsia" w:ascii="仿宋" w:hAnsi="仿宋" w:eastAsia="仿宋" w:cs="仿宋"/>
                <w:color w:val="000000" w:themeColor="text1"/>
                <w:szCs w:val="21"/>
              </w:rPr>
              <w:t>号</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0635-2189198</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5"/>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聊城市公共就业和人才服务中心档案管理科</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聊城市东昌府区东昌东路</w:t>
            </w:r>
            <w:r>
              <w:rPr>
                <w:rFonts w:ascii="仿宋" w:hAnsi="仿宋" w:eastAsia="仿宋" w:cs="仿宋"/>
                <w:color w:val="000000" w:themeColor="text1"/>
                <w:szCs w:val="21"/>
              </w:rPr>
              <w:t>66</w:t>
            </w:r>
            <w:r>
              <w:rPr>
                <w:rFonts w:hint="eastAsia" w:ascii="仿宋" w:hAnsi="仿宋" w:eastAsia="仿宋" w:cs="仿宋"/>
                <w:color w:val="000000" w:themeColor="text1"/>
                <w:szCs w:val="21"/>
              </w:rPr>
              <w:t>号人才大厦二楼</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0635-8225012/22</w:t>
            </w:r>
            <w:r>
              <w:rPr>
                <w:rFonts w:ascii="仿宋" w:hAnsi="仿宋" w:eastAsia="仿宋" w:cs="仿宋"/>
                <w:color w:val="000000" w:themeColor="text1"/>
                <w:szCs w:val="21"/>
              </w:rPr>
              <w:br w:type="textWrapping"/>
            </w:r>
            <w:r>
              <w:rPr>
                <w:rFonts w:ascii="仿宋" w:hAnsi="仿宋" w:eastAsia="仿宋" w:cs="仿宋"/>
                <w:color w:val="000000" w:themeColor="text1"/>
                <w:szCs w:val="21"/>
              </w:rPr>
              <w:t>0635-8210686</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5"/>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聊城市人社局就业促进与失业保险科</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聊城市东昌府区振兴西路</w:t>
            </w:r>
            <w:r>
              <w:rPr>
                <w:rFonts w:ascii="仿宋" w:hAnsi="仿宋" w:eastAsia="仿宋" w:cs="仿宋"/>
                <w:color w:val="000000" w:themeColor="text1"/>
                <w:szCs w:val="21"/>
              </w:rPr>
              <w:t>166</w:t>
            </w:r>
            <w:r>
              <w:rPr>
                <w:rFonts w:hint="eastAsia" w:ascii="仿宋" w:hAnsi="仿宋" w:eastAsia="仿宋" w:cs="仿宋"/>
                <w:color w:val="000000" w:themeColor="text1"/>
                <w:szCs w:val="21"/>
              </w:rPr>
              <w:t>号</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0635-2189065</w:t>
            </w:r>
            <w:r>
              <w:rPr>
                <w:rFonts w:ascii="仿宋" w:hAnsi="仿宋" w:eastAsia="仿宋" w:cs="仿宋"/>
                <w:color w:val="000000" w:themeColor="text1"/>
                <w:szCs w:val="21"/>
              </w:rPr>
              <w:br w:type="textWrapping"/>
            </w:r>
            <w:r>
              <w:rPr>
                <w:rFonts w:ascii="仿宋" w:hAnsi="仿宋" w:eastAsia="仿宋" w:cs="仿宋"/>
                <w:color w:val="000000" w:themeColor="text1"/>
                <w:szCs w:val="21"/>
              </w:rPr>
              <w:t>0635-2189062</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5"/>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聊城市</w:t>
            </w:r>
            <w:r>
              <w:rPr>
                <w:rFonts w:hint="eastAsia" w:ascii="仿宋" w:hAnsi="仿宋" w:eastAsia="仿宋"/>
                <w:color w:val="000000" w:themeColor="text1"/>
                <w:szCs w:val="21"/>
              </w:rPr>
              <w:t>东昌府区公共就业和人才服务中心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聊城市东昌府区奥森路77号区政务中心3203室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0635-8419672</w:t>
            </w:r>
            <w:r>
              <w:rPr>
                <w:rFonts w:hint="eastAsia" w:ascii="仿宋" w:hAnsi="仿宋" w:eastAsia="仿宋"/>
                <w:color w:val="000000" w:themeColor="text1"/>
                <w:szCs w:val="21"/>
              </w:rPr>
              <w:br w:type="textWrapping"/>
            </w:r>
            <w:r>
              <w:rPr>
                <w:rFonts w:hint="eastAsia" w:ascii="仿宋" w:hAnsi="仿宋" w:eastAsia="仿宋"/>
                <w:color w:val="000000" w:themeColor="text1"/>
                <w:szCs w:val="21"/>
              </w:rPr>
              <w:t>0635-8419690</w:t>
            </w:r>
          </w:p>
        </w:tc>
      </w:tr>
      <w:tr>
        <w:tblPrEx>
          <w:tblCellMar>
            <w:top w:w="0" w:type="dxa"/>
            <w:left w:w="0" w:type="dxa"/>
            <w:bottom w:w="0" w:type="dxa"/>
            <w:right w:w="0" w:type="dxa"/>
          </w:tblCellMar>
        </w:tblPrEx>
        <w:trPr>
          <w:trHeight w:val="893"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5"/>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聊城市茌平区公共就业和人才服务中心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聊城市茌平区民生路东首茌平区人力资源社会保障综合服务中心2楼205办公室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0635-7298332</w:t>
            </w:r>
          </w:p>
        </w:tc>
      </w:tr>
      <w:tr>
        <w:tblPrEx>
          <w:tblCellMar>
            <w:top w:w="0" w:type="dxa"/>
            <w:left w:w="0" w:type="dxa"/>
            <w:bottom w:w="0" w:type="dxa"/>
            <w:right w:w="0" w:type="dxa"/>
          </w:tblCellMar>
        </w:tblPrEx>
        <w:trPr>
          <w:trHeight w:val="893"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5"/>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聊城市茌平区人社局职工档案室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聊城市茌平区民生路东首</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0635-7298353</w:t>
            </w:r>
            <w:r>
              <w:rPr>
                <w:rFonts w:hint="eastAsia" w:ascii="仿宋" w:hAnsi="仿宋" w:eastAsia="仿宋"/>
                <w:color w:val="000000" w:themeColor="text1"/>
                <w:szCs w:val="21"/>
              </w:rPr>
              <w:br w:type="textWrapping"/>
            </w:r>
            <w:r>
              <w:rPr>
                <w:rFonts w:hint="eastAsia" w:ascii="仿宋" w:hAnsi="仿宋" w:eastAsia="仿宋"/>
                <w:color w:val="000000" w:themeColor="text1"/>
                <w:szCs w:val="21"/>
              </w:rPr>
              <w:t>0635-7298322</w:t>
            </w:r>
          </w:p>
        </w:tc>
      </w:tr>
      <w:tr>
        <w:tblPrEx>
          <w:tblCellMar>
            <w:top w:w="0" w:type="dxa"/>
            <w:left w:w="0" w:type="dxa"/>
            <w:bottom w:w="0" w:type="dxa"/>
            <w:right w:w="0" w:type="dxa"/>
          </w:tblCellMar>
        </w:tblPrEx>
        <w:trPr>
          <w:trHeight w:val="71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5"/>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聊城市经济技术开发区政工部人才交流中心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聊城市经济技术开发区国际会展中心东区便民服务中心二楼人社区一号窗口</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0635-8511477</w:t>
            </w:r>
            <w:r>
              <w:rPr>
                <w:rFonts w:hint="eastAsia" w:ascii="仿宋" w:hAnsi="仿宋" w:eastAsia="仿宋"/>
                <w:color w:val="000000" w:themeColor="text1"/>
                <w:szCs w:val="21"/>
              </w:rPr>
              <w:br w:type="textWrapping"/>
            </w:r>
            <w:r>
              <w:rPr>
                <w:rFonts w:hint="eastAsia" w:ascii="仿宋" w:hAnsi="仿宋" w:eastAsia="仿宋"/>
                <w:color w:val="000000" w:themeColor="text1"/>
                <w:szCs w:val="21"/>
              </w:rPr>
              <w:t>0635-8512095</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5"/>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聊城市江北水城旅游度假区政工部劳动就业中心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聊城市湖南路交大科技园7号楼度假区政务服务中心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0635-7100691</w:t>
            </w:r>
            <w:r>
              <w:rPr>
                <w:rFonts w:hint="eastAsia" w:ascii="仿宋" w:hAnsi="仿宋" w:eastAsia="仿宋"/>
                <w:color w:val="000000" w:themeColor="text1"/>
                <w:szCs w:val="21"/>
              </w:rPr>
              <w:br w:type="textWrapping"/>
            </w:r>
            <w:r>
              <w:rPr>
                <w:rFonts w:hint="eastAsia" w:ascii="仿宋" w:hAnsi="仿宋" w:eastAsia="仿宋"/>
                <w:color w:val="000000" w:themeColor="text1"/>
                <w:szCs w:val="21"/>
              </w:rPr>
              <w:t>0635-7221215</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5"/>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聊城市高新区人才交流中心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聊城市高新区中华路99号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0635-8507369</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5"/>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聊城市临清市公共就业和人才服务中心</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聊城市临清市果园街80号临清市人社局综合服务大厅三楼304、305</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0635-7121731</w:t>
            </w:r>
          </w:p>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0635-7121718</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5"/>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olor w:val="000000" w:themeColor="text1"/>
                <w:szCs w:val="21"/>
              </w:rPr>
              <w:t>临清市人社局职工档案室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olor w:val="000000" w:themeColor="text1"/>
                <w:szCs w:val="21"/>
              </w:rPr>
              <w:t>临清市果园街80号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olor w:val="000000" w:themeColor="text1"/>
                <w:szCs w:val="21"/>
              </w:rPr>
              <w:t>0635-7121757</w:t>
            </w:r>
            <w:r>
              <w:rPr>
                <w:rFonts w:hint="eastAsia" w:ascii="仿宋" w:hAnsi="仿宋" w:eastAsia="仿宋"/>
                <w:color w:val="000000" w:themeColor="text1"/>
                <w:szCs w:val="21"/>
              </w:rPr>
              <w:br w:type="textWrapping"/>
            </w:r>
            <w:r>
              <w:rPr>
                <w:rFonts w:hint="eastAsia" w:ascii="仿宋" w:hAnsi="仿宋" w:eastAsia="仿宋"/>
                <w:color w:val="000000" w:themeColor="text1"/>
                <w:szCs w:val="21"/>
              </w:rPr>
              <w:t>0635-7121771</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5"/>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聊城市</w:t>
            </w:r>
            <w:r>
              <w:rPr>
                <w:rFonts w:hint="eastAsia" w:ascii="仿宋" w:hAnsi="仿宋" w:eastAsia="仿宋"/>
                <w:color w:val="000000" w:themeColor="text1"/>
                <w:szCs w:val="21"/>
              </w:rPr>
              <w:t>冠县人才交流服务中心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聊城市</w:t>
            </w:r>
            <w:r>
              <w:rPr>
                <w:rFonts w:hint="eastAsia" w:ascii="仿宋" w:hAnsi="仿宋" w:eastAsia="仿宋"/>
                <w:color w:val="000000" w:themeColor="text1"/>
                <w:szCs w:val="21"/>
              </w:rPr>
              <w:t>冠县建设北路80号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0635-5232440</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5"/>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olor w:val="000000" w:themeColor="text1"/>
                <w:szCs w:val="21"/>
              </w:rPr>
              <w:t>冠县人社局</w:t>
            </w:r>
            <w:r>
              <w:rPr>
                <w:rFonts w:hint="eastAsia" w:ascii="仿宋" w:hAnsi="仿宋" w:eastAsia="仿宋" w:cs="仿宋"/>
                <w:color w:val="000000" w:themeColor="text1"/>
                <w:szCs w:val="21"/>
              </w:rPr>
              <w:t>档案室</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olor w:val="000000" w:themeColor="text1"/>
                <w:szCs w:val="21"/>
              </w:rPr>
              <w:t>冠县振兴东路158号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0635-2197112</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5"/>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聊城市</w:t>
            </w:r>
            <w:r>
              <w:rPr>
                <w:rFonts w:hint="eastAsia" w:ascii="仿宋" w:hAnsi="仿宋" w:eastAsia="仿宋"/>
                <w:color w:val="000000" w:themeColor="text1"/>
                <w:szCs w:val="21"/>
              </w:rPr>
              <w:t>东阿县公共就业和人才服务中心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聊城市</w:t>
            </w:r>
            <w:r>
              <w:rPr>
                <w:rFonts w:hint="eastAsia" w:ascii="仿宋" w:hAnsi="仿宋" w:eastAsia="仿宋"/>
                <w:color w:val="000000" w:themeColor="text1"/>
                <w:szCs w:val="21"/>
              </w:rPr>
              <w:t>东阿县文化街116号政府办公南区203室</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0635-3289114</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5"/>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olor w:val="000000" w:themeColor="text1"/>
                <w:szCs w:val="21"/>
              </w:rPr>
              <w:t>东阿县人社局</w:t>
            </w:r>
            <w:r>
              <w:rPr>
                <w:rFonts w:hint="eastAsia" w:ascii="仿宋" w:hAnsi="仿宋" w:eastAsia="仿宋" w:cs="仿宋"/>
                <w:color w:val="000000" w:themeColor="text1"/>
                <w:szCs w:val="21"/>
              </w:rPr>
              <w:t>人事代理科</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olor w:val="000000" w:themeColor="text1"/>
                <w:szCs w:val="21"/>
              </w:rPr>
              <w:t>东阿县曙光街127号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0635-3270806</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5"/>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聊城市</w:t>
            </w:r>
            <w:r>
              <w:rPr>
                <w:rFonts w:hint="eastAsia" w:ascii="仿宋" w:hAnsi="仿宋" w:eastAsia="仿宋"/>
                <w:color w:val="000000" w:themeColor="text1"/>
                <w:szCs w:val="21"/>
              </w:rPr>
              <w:t>高唐县公共就业和人才服务中心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聊城市</w:t>
            </w:r>
            <w:r>
              <w:rPr>
                <w:rFonts w:hint="eastAsia" w:ascii="仿宋" w:hAnsi="仿宋" w:eastAsia="仿宋"/>
                <w:color w:val="000000" w:themeColor="text1"/>
                <w:szCs w:val="21"/>
              </w:rPr>
              <w:t>高唐县政通路207号劳动大厦</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0635-6066072</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5"/>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聊城市</w:t>
            </w:r>
            <w:r>
              <w:rPr>
                <w:rFonts w:hint="eastAsia" w:ascii="仿宋" w:hAnsi="仿宋" w:eastAsia="仿宋"/>
                <w:color w:val="000000" w:themeColor="text1"/>
                <w:szCs w:val="21"/>
              </w:rPr>
              <w:t>阳谷县公共就业和人才服务中心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聊城市</w:t>
            </w:r>
            <w:r>
              <w:rPr>
                <w:rFonts w:hint="eastAsia" w:ascii="仿宋" w:hAnsi="仿宋" w:eastAsia="仿宋"/>
                <w:color w:val="000000" w:themeColor="text1"/>
                <w:szCs w:val="21"/>
              </w:rPr>
              <w:t>阳谷县谷山北路188号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0635-6173115</w:t>
            </w:r>
            <w:r>
              <w:rPr>
                <w:rFonts w:hint="eastAsia" w:ascii="仿宋" w:hAnsi="仿宋" w:eastAsia="仿宋"/>
                <w:color w:val="000000" w:themeColor="text1"/>
                <w:szCs w:val="21"/>
              </w:rPr>
              <w:br w:type="textWrapping"/>
            </w:r>
            <w:r>
              <w:rPr>
                <w:rFonts w:hint="eastAsia" w:ascii="仿宋" w:hAnsi="仿宋" w:eastAsia="仿宋"/>
                <w:color w:val="000000" w:themeColor="text1"/>
                <w:szCs w:val="21"/>
              </w:rPr>
              <w:t>0635-6173112</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5"/>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聊城市</w:t>
            </w:r>
            <w:r>
              <w:rPr>
                <w:rFonts w:hint="eastAsia" w:ascii="仿宋" w:hAnsi="仿宋" w:eastAsia="仿宋"/>
                <w:color w:val="000000" w:themeColor="text1"/>
                <w:szCs w:val="21"/>
              </w:rPr>
              <w:t>莘县公共就业和人才服务中心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s="仿宋"/>
                <w:color w:val="000000" w:themeColor="text1"/>
                <w:szCs w:val="21"/>
              </w:rPr>
              <w:t>聊城市</w:t>
            </w:r>
            <w:r>
              <w:rPr>
                <w:rFonts w:hint="eastAsia" w:ascii="仿宋" w:hAnsi="仿宋" w:eastAsia="仿宋"/>
                <w:color w:val="000000" w:themeColor="text1"/>
                <w:szCs w:val="21"/>
              </w:rPr>
              <w:t>莘县新华路70号档案室</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0635-7321758</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5"/>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olor w:val="000000" w:themeColor="text1"/>
                <w:szCs w:val="21"/>
              </w:rPr>
              <w:t>莘县人社局企业职工档案室</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olor w:val="000000" w:themeColor="text1"/>
                <w:szCs w:val="21"/>
              </w:rPr>
              <w:t>莘县新华路70号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0635-7321236</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themeColor="text1"/>
                <w:kern w:val="0"/>
                <w:szCs w:val="21"/>
              </w:rPr>
            </w:pPr>
          </w:p>
        </w:tc>
        <w:tc>
          <w:tcPr>
            <w:tcW w:w="0" w:type="auto"/>
            <w:gridSpan w:val="3"/>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仿宋" w:hAnsi="仿宋" w:eastAsia="仿宋" w:cs="仿宋"/>
                <w:b/>
                <w:color w:val="000000" w:themeColor="text1"/>
                <w:sz w:val="24"/>
              </w:rPr>
            </w:pPr>
            <w:r>
              <w:rPr>
                <w:rFonts w:hint="eastAsia" w:ascii="仿宋" w:hAnsi="仿宋" w:eastAsia="仿宋" w:cs="仿宋"/>
                <w:b/>
                <w:color w:val="000000" w:themeColor="text1"/>
                <w:kern w:val="0"/>
                <w:sz w:val="24"/>
              </w:rPr>
              <w:t>滨州市</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215</w:t>
            </w: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滨州市公共就业和人才服务中心高校毕业生服务科</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滨州市滨城区黄河十二路建大大厦1177室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0543-8173817</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6"/>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滨州市公共就业和人才服务中心人事代理服务科</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滨州市滨城区黄河十二路826号市政务服务中心325室</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 xml:space="preserve">0543-3161538 </w:t>
            </w:r>
            <w:r>
              <w:rPr>
                <w:rFonts w:hint="eastAsia" w:ascii="仿宋" w:hAnsi="仿宋" w:eastAsia="仿宋"/>
                <w:color w:val="000000" w:themeColor="text1"/>
                <w:szCs w:val="21"/>
              </w:rPr>
              <w:br w:type="textWrapping"/>
            </w:r>
            <w:r>
              <w:rPr>
                <w:rFonts w:hint="eastAsia" w:ascii="仿宋" w:hAnsi="仿宋" w:eastAsia="仿宋"/>
                <w:color w:val="000000" w:themeColor="text1"/>
                <w:szCs w:val="21"/>
              </w:rPr>
              <w:t>0543-3362725</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6"/>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olor w:val="000000" w:themeColor="text1"/>
                <w:szCs w:val="21"/>
              </w:rPr>
              <w:t>滨州市</w:t>
            </w:r>
            <w:r>
              <w:rPr>
                <w:rFonts w:hint="eastAsia" w:ascii="仿宋" w:hAnsi="仿宋" w:eastAsia="仿宋" w:cs="仿宋"/>
                <w:color w:val="000000" w:themeColor="text1"/>
                <w:szCs w:val="21"/>
              </w:rPr>
              <w:t>滨城区公共就业和人才服务中心人才和毕业生服务股</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olor w:val="000000" w:themeColor="text1"/>
                <w:szCs w:val="21"/>
              </w:rPr>
              <w:t>滨州市</w:t>
            </w:r>
            <w:r>
              <w:rPr>
                <w:rFonts w:hint="eastAsia" w:ascii="仿宋" w:hAnsi="仿宋" w:eastAsia="仿宋" w:cs="仿宋"/>
                <w:color w:val="000000" w:themeColor="text1"/>
                <w:szCs w:val="21"/>
              </w:rPr>
              <w:t>滨城区黄河十六路滨城区政务服务中心12号楼</w:t>
            </w:r>
          </w:p>
        </w:tc>
        <w:tc>
          <w:tcPr>
            <w:tcW w:w="0" w:type="auto"/>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0543-</w:t>
            </w:r>
            <w:r>
              <w:rPr>
                <w:rFonts w:ascii="仿宋" w:hAnsi="仿宋" w:eastAsia="仿宋"/>
                <w:color w:val="000000" w:themeColor="text1"/>
                <w:szCs w:val="21"/>
              </w:rPr>
              <w:t xml:space="preserve"> </w:t>
            </w:r>
            <w:r>
              <w:rPr>
                <w:rFonts w:ascii="仿宋" w:hAnsi="仿宋" w:eastAsia="仿宋" w:cs="仿宋"/>
                <w:color w:val="000000" w:themeColor="text1"/>
                <w:szCs w:val="21"/>
              </w:rPr>
              <w:t>8330092</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6"/>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olor w:val="000000" w:themeColor="text1"/>
                <w:szCs w:val="21"/>
              </w:rPr>
              <w:t>滨州市</w:t>
            </w:r>
            <w:r>
              <w:rPr>
                <w:rFonts w:hint="eastAsia" w:ascii="仿宋" w:hAnsi="仿宋" w:eastAsia="仿宋" w:cs="仿宋"/>
                <w:color w:val="000000" w:themeColor="text1"/>
                <w:szCs w:val="21"/>
              </w:rPr>
              <w:t>滨城区公共就业和人才服务中心档案代理股</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hint="eastAsia" w:ascii="仿宋" w:hAnsi="仿宋" w:eastAsia="仿宋"/>
                <w:color w:val="000000" w:themeColor="text1"/>
                <w:szCs w:val="21"/>
              </w:rPr>
              <w:t>滨州市</w:t>
            </w:r>
            <w:r>
              <w:rPr>
                <w:rFonts w:hint="eastAsia" w:ascii="仿宋" w:hAnsi="仿宋" w:eastAsia="仿宋" w:cs="仿宋"/>
                <w:color w:val="000000" w:themeColor="text1"/>
                <w:szCs w:val="21"/>
              </w:rPr>
              <w:t>滨城区黄河十六路滨城区政务服务中心</w:t>
            </w:r>
            <w:r>
              <w:rPr>
                <w:rFonts w:ascii="仿宋" w:hAnsi="仿宋" w:eastAsia="仿宋" w:cs="仿宋"/>
                <w:color w:val="000000" w:themeColor="text1"/>
                <w:szCs w:val="21"/>
              </w:rPr>
              <w:t>12</w:t>
            </w:r>
            <w:r>
              <w:rPr>
                <w:rFonts w:hint="eastAsia" w:ascii="仿宋" w:hAnsi="仿宋" w:eastAsia="仿宋" w:cs="仿宋"/>
                <w:color w:val="000000" w:themeColor="text1"/>
                <w:szCs w:val="21"/>
              </w:rPr>
              <w:t>号楼</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Cs w:val="21"/>
              </w:rPr>
            </w:pPr>
            <w:r>
              <w:rPr>
                <w:rFonts w:ascii="仿宋" w:hAnsi="仿宋" w:eastAsia="仿宋" w:cs="仿宋"/>
                <w:color w:val="000000" w:themeColor="text1"/>
                <w:szCs w:val="21"/>
              </w:rPr>
              <w:t>0543-8330096</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6"/>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滨州市沾化区公共就业和人才服务中心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滨州市沾化区金海四路银河四路267号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0543-7810179</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6"/>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滨州市邹平市公共就业和人才服务中心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滨州市邹平市鹤伴一路39号人力资源市场</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0543-2182002</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6"/>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滨州市惠民县公共就业和人才服务中心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滨州市惠民县开发区乐安三路288号惠民县政务服务中心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0543-8197098</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6"/>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滨州市博兴县公共就业和人才服务中心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滨州市博兴县新城二路766号</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0543-2399090</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6"/>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滨州市阳信县公共就业和人才服务中心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滨州市阳信县阳城六路567-3</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0543-8233596</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6"/>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滨州市无棣县公共就业和人才服务中心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滨州市无棣县星湖10路经济开发区孵化园政务服务中心三楼西大厅2号窗口</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0543-6781835</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themeColor="text1"/>
                <w:kern w:val="0"/>
                <w:szCs w:val="21"/>
              </w:rPr>
            </w:pPr>
          </w:p>
        </w:tc>
        <w:tc>
          <w:tcPr>
            <w:tcW w:w="0" w:type="auto"/>
            <w:gridSpan w:val="3"/>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仿宋" w:hAnsi="仿宋" w:eastAsia="仿宋" w:cs="仿宋"/>
                <w:b/>
                <w:color w:val="000000" w:themeColor="text1"/>
                <w:sz w:val="24"/>
              </w:rPr>
            </w:pPr>
            <w:r>
              <w:rPr>
                <w:rFonts w:hint="eastAsia" w:ascii="仿宋" w:hAnsi="仿宋" w:eastAsia="仿宋" w:cs="仿宋"/>
                <w:b/>
                <w:color w:val="000000" w:themeColor="text1"/>
                <w:kern w:val="0"/>
                <w:sz w:val="24"/>
              </w:rPr>
              <w:t>菏泽市</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szCs w:val="21"/>
              </w:rPr>
            </w:pPr>
            <w:r>
              <w:rPr>
                <w:rFonts w:hint="eastAsia" w:ascii="仿宋" w:hAnsi="仿宋" w:eastAsia="仿宋" w:cs="仿宋"/>
                <w:color w:val="000000" w:themeColor="text1"/>
                <w:szCs w:val="21"/>
              </w:rPr>
              <w:t>225</w:t>
            </w: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菏泽市公共就业和人才服务中心毕业生服务科</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菏泽市开发区桂陵路3999号菏泽市人力资源和社会保障局614档案室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0530-5310559</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7"/>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菏泽市公共就业和人才服务中心档案管理科</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菏泽市开发区桂陵路3999号菏泽市人力资源和社会保障局二楼11号窗口</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0530-5310455</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7"/>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菏泽市牡丹区人才交流服务中心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菏泽市解放南路366号南办公楼3楼302室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0530-3966072</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7"/>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菏泽市定陶区公共就业和人才服务中心流动人员档案管理科</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菏泽市定陶区东丰路东段区人力资源和社会保障局东二楼档案室</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0530-2218562</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7"/>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菏泽市曹县人社局档案室人事档案股</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菏泽市曹县长江东路人力资源和社会保障局档案室101室</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0530-3398030</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7"/>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菏泽市成武县人社局毕业生就业办公室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菏泽市成武县千里马路南段县人力资源和社会保障局服务大厅二楼毕业生就业办公室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0530-8986616</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7"/>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菏泽市成武县人才交流服务中心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菏泽市成武县千里马路南段县人力资源和社会保障局4楼人才档案室408</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0530-8988316</w:t>
            </w:r>
          </w:p>
        </w:tc>
      </w:tr>
      <w:tr>
        <w:tblPrEx>
          <w:tblCellMar>
            <w:top w:w="0" w:type="dxa"/>
            <w:left w:w="0" w:type="dxa"/>
            <w:bottom w:w="0" w:type="dxa"/>
            <w:right w:w="0"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7"/>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菏泽市单县人社局大中专毕业生就业工作办公室</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菏泽市单县开发区创新路1号505室</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0530-4190208</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7"/>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菏泽市单县公共就业和人才服务中心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菏泽市单县开发区创新路1号</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0530-4680036</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7"/>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菏泽市巨野县人社局就业促进科</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菏泽市巨野县青年路与文昌路交叉路口向北100米路东县人社局二楼就业促进科</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0530-8227819</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7"/>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菏泽市巨野县公共就业和人才服务中心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菏泽市巨野县青年路与文昌路交叉路口向北100米路东县人社局</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0530-8217919</w:t>
            </w:r>
          </w:p>
        </w:tc>
      </w:tr>
      <w:tr>
        <w:tblPrEx>
          <w:tblCellMar>
            <w:top w:w="0" w:type="dxa"/>
            <w:left w:w="0" w:type="dxa"/>
            <w:bottom w:w="0" w:type="dxa"/>
            <w:right w:w="0" w:type="dxa"/>
          </w:tblCellMar>
        </w:tblPrEx>
        <w:trPr>
          <w:trHeight w:val="92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7"/>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菏泽市郓城县公共就业和人才服务中心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菏泽市郓城县廪丘路中段人社局107档案室</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0530-7620071</w:t>
            </w:r>
          </w:p>
        </w:tc>
      </w:tr>
      <w:tr>
        <w:tblPrEx>
          <w:tblCellMar>
            <w:top w:w="0" w:type="dxa"/>
            <w:left w:w="0" w:type="dxa"/>
            <w:bottom w:w="0" w:type="dxa"/>
            <w:right w:w="0" w:type="dxa"/>
          </w:tblCellMar>
        </w:tblPrEx>
        <w:trPr>
          <w:trHeight w:val="78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7"/>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菏泽市鄄城县人社局就业促进与失业保险科</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菏泽市鄄城县运河街1120号鄄城县人社局4016室</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0530-2400361</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7"/>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菏泽市鄄城县公共就业和人才服务中心</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菏泽市鄄城县运河街1120号鄄城县人社局一楼13号窗口</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0530-2415361</w:t>
            </w:r>
          </w:p>
        </w:tc>
      </w:tr>
      <w:tr>
        <w:tblPrEx>
          <w:tblCellMar>
            <w:top w:w="0" w:type="dxa"/>
            <w:left w:w="0" w:type="dxa"/>
            <w:bottom w:w="0" w:type="dxa"/>
            <w:right w:w="0" w:type="dxa"/>
          </w:tblCellMar>
        </w:tblPrEx>
        <w:trPr>
          <w:trHeight w:val="9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7"/>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菏泽市东明县人社局人力资源管理科</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菏泽市东明县工业路中段人社大厦303</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0530-6259935</w:t>
            </w:r>
          </w:p>
        </w:tc>
      </w:tr>
      <w:tr>
        <w:tblPrEx>
          <w:tblCellMar>
            <w:top w:w="0" w:type="dxa"/>
            <w:left w:w="0" w:type="dxa"/>
            <w:bottom w:w="0" w:type="dxa"/>
            <w:right w:w="0" w:type="dxa"/>
          </w:tblCellMar>
        </w:tblPrEx>
        <w:trPr>
          <w:trHeight w:val="78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7"/>
              </w:numPr>
              <w:jc w:val="center"/>
              <w:textAlignment w:val="center"/>
              <w:rPr>
                <w:rFonts w:ascii="仿宋" w:hAnsi="仿宋" w:eastAsia="仿宋" w:cs="仿宋"/>
                <w:color w:val="000000" w:themeColor="text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菏泽市东明县人力资源服务中心</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菏泽市东明县工业路中段人社大厦二楼人才窗口</w:t>
            </w:r>
          </w:p>
        </w:tc>
        <w:tc>
          <w:tcPr>
            <w:tcW w:w="0" w:type="auto"/>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0530-6259929</w:t>
            </w:r>
          </w:p>
        </w:tc>
      </w:tr>
      <w:tr>
        <w:tblPrEx>
          <w:tblCellMar>
            <w:top w:w="0" w:type="dxa"/>
            <w:left w:w="0" w:type="dxa"/>
            <w:bottom w:w="0" w:type="dxa"/>
            <w:right w:w="0" w:type="dxa"/>
          </w:tblCellMar>
        </w:tblPrEx>
        <w:trPr>
          <w:trHeight w:val="938"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7"/>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菏泽市经济开发区人力资源管理服务办公室</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菏泽市人民路668号开发区管理委员会院内中间小厅</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0530-5961763</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numPr>
                <w:ilvl w:val="0"/>
                <w:numId w:val="17"/>
              </w:numPr>
              <w:jc w:val="center"/>
              <w:textAlignment w:val="center"/>
              <w:rPr>
                <w:rFonts w:ascii="仿宋" w:hAnsi="仿宋" w:eastAsia="仿宋" w:cs="仿宋"/>
                <w:color w:val="000000" w:themeColor="text1"/>
                <w:szCs w:val="21"/>
              </w:rPr>
            </w:pPr>
          </w:p>
        </w:tc>
        <w:tc>
          <w:tcPr>
            <w:tcW w:w="0" w:type="auto"/>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菏泽市高新区人力资源管理局</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菏泽市高新区中华西路2059号高新区管委会4楼东</w:t>
            </w:r>
          </w:p>
        </w:tc>
        <w:tc>
          <w:tcPr>
            <w:tcW w:w="0" w:type="auto"/>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szCs w:val="21"/>
              </w:rPr>
            </w:pPr>
            <w:r>
              <w:rPr>
                <w:rFonts w:hint="eastAsia" w:ascii="仿宋" w:hAnsi="仿宋" w:eastAsia="仿宋"/>
                <w:color w:val="000000" w:themeColor="text1"/>
                <w:szCs w:val="21"/>
              </w:rPr>
              <w:t>0530-6205196</w:t>
            </w:r>
          </w:p>
        </w:tc>
      </w:tr>
    </w:tbl>
    <w:p>
      <w:pPr>
        <w:rPr>
          <w:rFonts w:ascii="仿宋" w:hAnsi="仿宋" w:eastAsia="仿宋"/>
          <w:color w:val="000000" w:themeColor="text1"/>
          <w:szCs w:val="21"/>
        </w:rPr>
      </w:pPr>
    </w:p>
    <w:sectPr>
      <w:pgSz w:w="16838" w:h="11906" w:orient="landscape"/>
      <w:pgMar w:top="1800"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6D38A"/>
    <w:multiLevelType w:val="singleLevel"/>
    <w:tmpl w:val="8AD6D38A"/>
    <w:lvl w:ilvl="0" w:tentative="0">
      <w:start w:val="39"/>
      <w:numFmt w:val="decimal"/>
      <w:lvlText w:val="%1"/>
      <w:lvlJc w:val="left"/>
      <w:pPr>
        <w:tabs>
          <w:tab w:val="left" w:pos="420"/>
        </w:tabs>
        <w:ind w:left="425" w:hanging="425"/>
      </w:pPr>
      <w:rPr>
        <w:rFonts w:hint="default" w:cs="Times New Roman"/>
      </w:rPr>
    </w:lvl>
  </w:abstractNum>
  <w:abstractNum w:abstractNumId="1">
    <w:nsid w:val="B5925EB8"/>
    <w:multiLevelType w:val="singleLevel"/>
    <w:tmpl w:val="B5925EB8"/>
    <w:lvl w:ilvl="0" w:tentative="0">
      <w:start w:val="84"/>
      <w:numFmt w:val="decimal"/>
      <w:lvlText w:val="%1"/>
      <w:lvlJc w:val="left"/>
      <w:pPr>
        <w:tabs>
          <w:tab w:val="left" w:pos="420"/>
        </w:tabs>
        <w:ind w:left="425" w:hanging="425"/>
      </w:pPr>
      <w:rPr>
        <w:rFonts w:hint="default" w:cs="Times New Roman"/>
      </w:rPr>
    </w:lvl>
  </w:abstractNum>
  <w:abstractNum w:abstractNumId="2">
    <w:nsid w:val="C3FAACAF"/>
    <w:multiLevelType w:val="singleLevel"/>
    <w:tmpl w:val="C3FAACAF"/>
    <w:lvl w:ilvl="0" w:tentative="0">
      <w:start w:val="2"/>
      <w:numFmt w:val="decimal"/>
      <w:lvlText w:val="%1"/>
      <w:lvlJc w:val="left"/>
      <w:pPr>
        <w:tabs>
          <w:tab w:val="left" w:pos="420"/>
        </w:tabs>
        <w:ind w:left="425" w:hanging="425"/>
      </w:pPr>
      <w:rPr>
        <w:rFonts w:hint="default" w:cs="Times New Roman"/>
      </w:rPr>
    </w:lvl>
  </w:abstractNum>
  <w:abstractNum w:abstractNumId="3">
    <w:nsid w:val="C87E3A2C"/>
    <w:multiLevelType w:val="singleLevel"/>
    <w:tmpl w:val="C87E3A2C"/>
    <w:lvl w:ilvl="0" w:tentative="0">
      <w:start w:val="23"/>
      <w:numFmt w:val="decimal"/>
      <w:lvlText w:val="%1"/>
      <w:lvlJc w:val="left"/>
      <w:pPr>
        <w:tabs>
          <w:tab w:val="left" w:pos="420"/>
        </w:tabs>
        <w:ind w:left="425" w:hanging="425"/>
      </w:pPr>
      <w:rPr>
        <w:rFonts w:hint="default" w:cs="Times New Roman"/>
      </w:rPr>
    </w:lvl>
  </w:abstractNum>
  <w:abstractNum w:abstractNumId="4">
    <w:nsid w:val="DF36B03C"/>
    <w:multiLevelType w:val="singleLevel"/>
    <w:tmpl w:val="DF36B03C"/>
    <w:lvl w:ilvl="0" w:tentative="0">
      <w:start w:val="1"/>
      <w:numFmt w:val="decimal"/>
      <w:lvlText w:val="%1"/>
      <w:lvlJc w:val="left"/>
      <w:pPr>
        <w:tabs>
          <w:tab w:val="left" w:pos="420"/>
        </w:tabs>
        <w:ind w:left="425" w:hanging="425"/>
      </w:pPr>
      <w:rPr>
        <w:rFonts w:hint="default" w:cs="Times New Roman"/>
      </w:rPr>
    </w:lvl>
  </w:abstractNum>
  <w:abstractNum w:abstractNumId="5">
    <w:nsid w:val="E57DCFCB"/>
    <w:multiLevelType w:val="singleLevel"/>
    <w:tmpl w:val="E57DCFCB"/>
    <w:lvl w:ilvl="0" w:tentative="0">
      <w:start w:val="175"/>
      <w:numFmt w:val="decimal"/>
      <w:lvlText w:val="%1"/>
      <w:lvlJc w:val="left"/>
      <w:pPr>
        <w:tabs>
          <w:tab w:val="left" w:pos="420"/>
        </w:tabs>
        <w:ind w:left="425" w:hanging="425"/>
      </w:pPr>
      <w:rPr>
        <w:rFonts w:hint="default" w:cs="Times New Roman"/>
      </w:rPr>
    </w:lvl>
  </w:abstractNum>
  <w:abstractNum w:abstractNumId="6">
    <w:nsid w:val="EEC8A539"/>
    <w:multiLevelType w:val="singleLevel"/>
    <w:tmpl w:val="EEC8A539"/>
    <w:lvl w:ilvl="0" w:tentative="0">
      <w:start w:val="122"/>
      <w:numFmt w:val="decimal"/>
      <w:lvlText w:val="%1"/>
      <w:lvlJc w:val="left"/>
      <w:pPr>
        <w:tabs>
          <w:tab w:val="left" w:pos="420"/>
        </w:tabs>
        <w:ind w:left="425" w:hanging="425"/>
      </w:pPr>
      <w:rPr>
        <w:rFonts w:hint="default" w:cs="Times New Roman"/>
      </w:rPr>
    </w:lvl>
  </w:abstractNum>
  <w:abstractNum w:abstractNumId="7">
    <w:nsid w:val="05187D9E"/>
    <w:multiLevelType w:val="singleLevel"/>
    <w:tmpl w:val="05187D9E"/>
    <w:lvl w:ilvl="0" w:tentative="0">
      <w:start w:val="136"/>
      <w:numFmt w:val="decimal"/>
      <w:lvlText w:val="%1"/>
      <w:lvlJc w:val="left"/>
      <w:pPr>
        <w:tabs>
          <w:tab w:val="left" w:pos="420"/>
        </w:tabs>
        <w:ind w:left="425" w:hanging="425"/>
      </w:pPr>
      <w:rPr>
        <w:rFonts w:hint="default" w:cs="Times New Roman"/>
      </w:rPr>
    </w:lvl>
  </w:abstractNum>
  <w:abstractNum w:abstractNumId="8">
    <w:nsid w:val="203DE384"/>
    <w:multiLevelType w:val="singleLevel"/>
    <w:tmpl w:val="203DE384"/>
    <w:lvl w:ilvl="0" w:tentative="0">
      <w:start w:val="151"/>
      <w:numFmt w:val="decimal"/>
      <w:lvlText w:val="%1"/>
      <w:lvlJc w:val="left"/>
      <w:pPr>
        <w:tabs>
          <w:tab w:val="left" w:pos="420"/>
        </w:tabs>
        <w:ind w:left="425" w:hanging="425"/>
      </w:pPr>
      <w:rPr>
        <w:rFonts w:hint="default" w:cs="Times New Roman"/>
      </w:rPr>
    </w:lvl>
  </w:abstractNum>
  <w:abstractNum w:abstractNumId="9">
    <w:nsid w:val="2ED30D4F"/>
    <w:multiLevelType w:val="singleLevel"/>
    <w:tmpl w:val="2ED30D4F"/>
    <w:lvl w:ilvl="0" w:tentative="0">
      <w:start w:val="226"/>
      <w:numFmt w:val="decimal"/>
      <w:lvlText w:val="%1"/>
      <w:lvlJc w:val="left"/>
      <w:pPr>
        <w:tabs>
          <w:tab w:val="left" w:pos="420"/>
        </w:tabs>
        <w:ind w:left="425" w:hanging="425"/>
      </w:pPr>
      <w:rPr>
        <w:rFonts w:hint="default" w:cs="Times New Roman"/>
      </w:rPr>
    </w:lvl>
  </w:abstractNum>
  <w:abstractNum w:abstractNumId="10">
    <w:nsid w:val="3095F7B3"/>
    <w:multiLevelType w:val="singleLevel"/>
    <w:tmpl w:val="3095F7B3"/>
    <w:lvl w:ilvl="0" w:tentative="0">
      <w:start w:val="67"/>
      <w:numFmt w:val="decimal"/>
      <w:lvlText w:val="%1"/>
      <w:lvlJc w:val="left"/>
      <w:pPr>
        <w:tabs>
          <w:tab w:val="left" w:pos="420"/>
        </w:tabs>
        <w:ind w:left="425" w:hanging="425"/>
      </w:pPr>
      <w:rPr>
        <w:rFonts w:hint="default" w:cs="Times New Roman"/>
      </w:rPr>
    </w:lvl>
  </w:abstractNum>
  <w:abstractNum w:abstractNumId="11">
    <w:nsid w:val="37B2E238"/>
    <w:multiLevelType w:val="singleLevel"/>
    <w:tmpl w:val="37B2E238"/>
    <w:lvl w:ilvl="0" w:tentative="0">
      <w:start w:val="50"/>
      <w:numFmt w:val="decimal"/>
      <w:lvlText w:val="%1"/>
      <w:lvlJc w:val="left"/>
      <w:pPr>
        <w:tabs>
          <w:tab w:val="left" w:pos="420"/>
        </w:tabs>
        <w:ind w:left="425" w:hanging="425"/>
      </w:pPr>
      <w:rPr>
        <w:rFonts w:hint="default" w:cs="Times New Roman"/>
      </w:rPr>
    </w:lvl>
  </w:abstractNum>
  <w:abstractNum w:abstractNumId="12">
    <w:nsid w:val="3CB257CE"/>
    <w:multiLevelType w:val="singleLevel"/>
    <w:tmpl w:val="3CB257CE"/>
    <w:lvl w:ilvl="0" w:tentative="0">
      <w:start w:val="58"/>
      <w:numFmt w:val="decimal"/>
      <w:lvlText w:val="%1"/>
      <w:lvlJc w:val="left"/>
      <w:pPr>
        <w:tabs>
          <w:tab w:val="left" w:pos="420"/>
        </w:tabs>
        <w:ind w:left="425" w:hanging="425"/>
      </w:pPr>
      <w:rPr>
        <w:rFonts w:hint="default" w:cs="Times New Roman"/>
      </w:rPr>
    </w:lvl>
  </w:abstractNum>
  <w:abstractNum w:abstractNumId="13">
    <w:nsid w:val="48C1421A"/>
    <w:multiLevelType w:val="singleLevel"/>
    <w:tmpl w:val="48C1421A"/>
    <w:lvl w:ilvl="0" w:tentative="0">
      <w:start w:val="144"/>
      <w:numFmt w:val="decimal"/>
      <w:lvlText w:val="%1"/>
      <w:lvlJc w:val="left"/>
      <w:pPr>
        <w:tabs>
          <w:tab w:val="left" w:pos="420"/>
        </w:tabs>
        <w:ind w:left="425" w:hanging="425"/>
      </w:pPr>
      <w:rPr>
        <w:rFonts w:hint="default" w:cs="Times New Roman"/>
      </w:rPr>
    </w:lvl>
  </w:abstractNum>
  <w:abstractNum w:abstractNumId="14">
    <w:nsid w:val="51419016"/>
    <w:multiLevelType w:val="singleLevel"/>
    <w:tmpl w:val="51419016"/>
    <w:lvl w:ilvl="0" w:tentative="0">
      <w:start w:val="197"/>
      <w:numFmt w:val="decimal"/>
      <w:lvlText w:val="%1"/>
      <w:lvlJc w:val="left"/>
      <w:pPr>
        <w:tabs>
          <w:tab w:val="left" w:pos="420"/>
        </w:tabs>
        <w:ind w:left="425" w:hanging="425"/>
      </w:pPr>
      <w:rPr>
        <w:rFonts w:hint="default" w:cs="Times New Roman"/>
      </w:rPr>
    </w:lvl>
  </w:abstractNum>
  <w:abstractNum w:abstractNumId="15">
    <w:nsid w:val="635E71BB"/>
    <w:multiLevelType w:val="singleLevel"/>
    <w:tmpl w:val="635E71BB"/>
    <w:lvl w:ilvl="0" w:tentative="0">
      <w:start w:val="216"/>
      <w:numFmt w:val="decimal"/>
      <w:lvlText w:val="%1"/>
      <w:lvlJc w:val="left"/>
      <w:pPr>
        <w:tabs>
          <w:tab w:val="left" w:pos="420"/>
        </w:tabs>
        <w:ind w:left="425" w:hanging="425"/>
      </w:pPr>
      <w:rPr>
        <w:rFonts w:hint="default" w:cs="Times New Roman"/>
      </w:rPr>
    </w:lvl>
  </w:abstractNum>
  <w:abstractNum w:abstractNumId="16">
    <w:nsid w:val="70CBE58A"/>
    <w:multiLevelType w:val="singleLevel"/>
    <w:tmpl w:val="70CBE58A"/>
    <w:lvl w:ilvl="0" w:tentative="0">
      <w:start w:val="106"/>
      <w:numFmt w:val="decimal"/>
      <w:lvlText w:val="%1"/>
      <w:lvlJc w:val="left"/>
      <w:pPr>
        <w:tabs>
          <w:tab w:val="left" w:pos="420"/>
        </w:tabs>
        <w:ind w:left="425" w:hanging="425"/>
      </w:pPr>
      <w:rPr>
        <w:rFonts w:hint="default" w:cs="Times New Roman"/>
      </w:rPr>
    </w:lvl>
  </w:abstractNum>
  <w:num w:numId="1">
    <w:abstractNumId w:val="4"/>
  </w:num>
  <w:num w:numId="2">
    <w:abstractNumId w:val="2"/>
  </w:num>
  <w:num w:numId="3">
    <w:abstractNumId w:val="3"/>
  </w:num>
  <w:num w:numId="4">
    <w:abstractNumId w:val="0"/>
  </w:num>
  <w:num w:numId="5">
    <w:abstractNumId w:val="11"/>
  </w:num>
  <w:num w:numId="6">
    <w:abstractNumId w:val="12"/>
  </w:num>
  <w:num w:numId="7">
    <w:abstractNumId w:val="10"/>
  </w:num>
  <w:num w:numId="8">
    <w:abstractNumId w:val="1"/>
  </w:num>
  <w:num w:numId="9">
    <w:abstractNumId w:val="16"/>
  </w:num>
  <w:num w:numId="10">
    <w:abstractNumId w:val="6"/>
  </w:num>
  <w:num w:numId="11">
    <w:abstractNumId w:val="7"/>
  </w:num>
  <w:num w:numId="12">
    <w:abstractNumId w:val="13"/>
  </w:num>
  <w:num w:numId="13">
    <w:abstractNumId w:val="8"/>
  </w:num>
  <w:num w:numId="14">
    <w:abstractNumId w:val="5"/>
  </w:num>
  <w:num w:numId="15">
    <w:abstractNumId w:val="14"/>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775"/>
    <w:rsid w:val="00013B0C"/>
    <w:rsid w:val="00017D9C"/>
    <w:rsid w:val="00025B7D"/>
    <w:rsid w:val="000B08B8"/>
    <w:rsid w:val="000B1A8F"/>
    <w:rsid w:val="000B6A57"/>
    <w:rsid w:val="000D15D7"/>
    <w:rsid w:val="000D2C57"/>
    <w:rsid w:val="000D3036"/>
    <w:rsid w:val="000D66CA"/>
    <w:rsid w:val="000E0C4B"/>
    <w:rsid w:val="000F5E21"/>
    <w:rsid w:val="000F7438"/>
    <w:rsid w:val="0010335D"/>
    <w:rsid w:val="00111C47"/>
    <w:rsid w:val="00116D4F"/>
    <w:rsid w:val="00116DA6"/>
    <w:rsid w:val="00122775"/>
    <w:rsid w:val="00132BFB"/>
    <w:rsid w:val="00141323"/>
    <w:rsid w:val="001541E6"/>
    <w:rsid w:val="00171404"/>
    <w:rsid w:val="001B0BE5"/>
    <w:rsid w:val="001E7978"/>
    <w:rsid w:val="001F28EE"/>
    <w:rsid w:val="0020126C"/>
    <w:rsid w:val="0021722C"/>
    <w:rsid w:val="00242875"/>
    <w:rsid w:val="00243320"/>
    <w:rsid w:val="00243E14"/>
    <w:rsid w:val="00244949"/>
    <w:rsid w:val="002617A9"/>
    <w:rsid w:val="00263419"/>
    <w:rsid w:val="00265AA9"/>
    <w:rsid w:val="00284AD6"/>
    <w:rsid w:val="00291B5D"/>
    <w:rsid w:val="002D7279"/>
    <w:rsid w:val="003068F6"/>
    <w:rsid w:val="00311572"/>
    <w:rsid w:val="0033067E"/>
    <w:rsid w:val="0034680E"/>
    <w:rsid w:val="0034718C"/>
    <w:rsid w:val="00352499"/>
    <w:rsid w:val="00393040"/>
    <w:rsid w:val="003D6CE6"/>
    <w:rsid w:val="003E3CDD"/>
    <w:rsid w:val="0042078C"/>
    <w:rsid w:val="004245EF"/>
    <w:rsid w:val="00435D0D"/>
    <w:rsid w:val="004420D7"/>
    <w:rsid w:val="00456A00"/>
    <w:rsid w:val="004661AE"/>
    <w:rsid w:val="0047758A"/>
    <w:rsid w:val="00485BBF"/>
    <w:rsid w:val="00487EE8"/>
    <w:rsid w:val="004951C4"/>
    <w:rsid w:val="004A3A44"/>
    <w:rsid w:val="004B3A7A"/>
    <w:rsid w:val="004E1A11"/>
    <w:rsid w:val="004E7AD8"/>
    <w:rsid w:val="004F5CA7"/>
    <w:rsid w:val="0052734A"/>
    <w:rsid w:val="0054204E"/>
    <w:rsid w:val="00544ED0"/>
    <w:rsid w:val="0055251A"/>
    <w:rsid w:val="005600A0"/>
    <w:rsid w:val="00560151"/>
    <w:rsid w:val="0056329C"/>
    <w:rsid w:val="00576C40"/>
    <w:rsid w:val="005928C5"/>
    <w:rsid w:val="00593F42"/>
    <w:rsid w:val="005D0512"/>
    <w:rsid w:val="005D68A8"/>
    <w:rsid w:val="005E2E1D"/>
    <w:rsid w:val="005F20A3"/>
    <w:rsid w:val="005F3870"/>
    <w:rsid w:val="00613DC3"/>
    <w:rsid w:val="006445B2"/>
    <w:rsid w:val="006623A5"/>
    <w:rsid w:val="006635DA"/>
    <w:rsid w:val="00681457"/>
    <w:rsid w:val="006C76FB"/>
    <w:rsid w:val="006E048A"/>
    <w:rsid w:val="00703762"/>
    <w:rsid w:val="007146CD"/>
    <w:rsid w:val="0072520E"/>
    <w:rsid w:val="00742278"/>
    <w:rsid w:val="00751D31"/>
    <w:rsid w:val="0079452C"/>
    <w:rsid w:val="00795DB3"/>
    <w:rsid w:val="007B59D7"/>
    <w:rsid w:val="007C0E90"/>
    <w:rsid w:val="007C4D76"/>
    <w:rsid w:val="007F3C48"/>
    <w:rsid w:val="007F3F37"/>
    <w:rsid w:val="00804B00"/>
    <w:rsid w:val="00826E4A"/>
    <w:rsid w:val="00846C6B"/>
    <w:rsid w:val="008562A8"/>
    <w:rsid w:val="00860465"/>
    <w:rsid w:val="00865FD8"/>
    <w:rsid w:val="008749FD"/>
    <w:rsid w:val="00880014"/>
    <w:rsid w:val="008800E5"/>
    <w:rsid w:val="008A4CD7"/>
    <w:rsid w:val="008B343A"/>
    <w:rsid w:val="008C5F05"/>
    <w:rsid w:val="008C6107"/>
    <w:rsid w:val="008D3023"/>
    <w:rsid w:val="008D740C"/>
    <w:rsid w:val="00910DC6"/>
    <w:rsid w:val="00965279"/>
    <w:rsid w:val="00981C8E"/>
    <w:rsid w:val="00985983"/>
    <w:rsid w:val="009933DF"/>
    <w:rsid w:val="009A3645"/>
    <w:rsid w:val="009C4C67"/>
    <w:rsid w:val="009F7851"/>
    <w:rsid w:val="00A23B55"/>
    <w:rsid w:val="00A25736"/>
    <w:rsid w:val="00A33A32"/>
    <w:rsid w:val="00A350F4"/>
    <w:rsid w:val="00A60CD6"/>
    <w:rsid w:val="00A66271"/>
    <w:rsid w:val="00A663D1"/>
    <w:rsid w:val="00A8289B"/>
    <w:rsid w:val="00A91B25"/>
    <w:rsid w:val="00AA6CBB"/>
    <w:rsid w:val="00AB5F64"/>
    <w:rsid w:val="00B200C8"/>
    <w:rsid w:val="00B21C59"/>
    <w:rsid w:val="00B2555A"/>
    <w:rsid w:val="00B358D1"/>
    <w:rsid w:val="00B369F0"/>
    <w:rsid w:val="00B4175C"/>
    <w:rsid w:val="00B47615"/>
    <w:rsid w:val="00B674F9"/>
    <w:rsid w:val="00B8499D"/>
    <w:rsid w:val="00B853F9"/>
    <w:rsid w:val="00B97F5E"/>
    <w:rsid w:val="00BA5CE3"/>
    <w:rsid w:val="00BB7DBF"/>
    <w:rsid w:val="00BC11DE"/>
    <w:rsid w:val="00BD0EDF"/>
    <w:rsid w:val="00C15418"/>
    <w:rsid w:val="00C16CC5"/>
    <w:rsid w:val="00C16FA9"/>
    <w:rsid w:val="00C23E6A"/>
    <w:rsid w:val="00C344F4"/>
    <w:rsid w:val="00C53C0A"/>
    <w:rsid w:val="00C544CC"/>
    <w:rsid w:val="00C66823"/>
    <w:rsid w:val="00C81EBF"/>
    <w:rsid w:val="00CB7233"/>
    <w:rsid w:val="00CC5154"/>
    <w:rsid w:val="00CD534C"/>
    <w:rsid w:val="00CD54A5"/>
    <w:rsid w:val="00CE01E4"/>
    <w:rsid w:val="00CE55C3"/>
    <w:rsid w:val="00CF6D0F"/>
    <w:rsid w:val="00D05239"/>
    <w:rsid w:val="00D07475"/>
    <w:rsid w:val="00D447C5"/>
    <w:rsid w:val="00D91773"/>
    <w:rsid w:val="00DA4C65"/>
    <w:rsid w:val="00DB0EEF"/>
    <w:rsid w:val="00DC242A"/>
    <w:rsid w:val="00DD7448"/>
    <w:rsid w:val="00DE5617"/>
    <w:rsid w:val="00E05401"/>
    <w:rsid w:val="00E15751"/>
    <w:rsid w:val="00E3254E"/>
    <w:rsid w:val="00E34E86"/>
    <w:rsid w:val="00E62144"/>
    <w:rsid w:val="00E76E32"/>
    <w:rsid w:val="00E90B9E"/>
    <w:rsid w:val="00ED2F61"/>
    <w:rsid w:val="00EE265E"/>
    <w:rsid w:val="00EE352D"/>
    <w:rsid w:val="00F007ED"/>
    <w:rsid w:val="00F44E37"/>
    <w:rsid w:val="00F468DF"/>
    <w:rsid w:val="00F46D21"/>
    <w:rsid w:val="00F72957"/>
    <w:rsid w:val="00F9059A"/>
    <w:rsid w:val="00FC24D0"/>
    <w:rsid w:val="00FD2770"/>
    <w:rsid w:val="0381695E"/>
    <w:rsid w:val="04EC4225"/>
    <w:rsid w:val="054C56A6"/>
    <w:rsid w:val="05A945B9"/>
    <w:rsid w:val="05F41061"/>
    <w:rsid w:val="061464B3"/>
    <w:rsid w:val="064049F6"/>
    <w:rsid w:val="07B2433B"/>
    <w:rsid w:val="07DE3A91"/>
    <w:rsid w:val="0B4E4F0D"/>
    <w:rsid w:val="0C7B376D"/>
    <w:rsid w:val="10C77C47"/>
    <w:rsid w:val="11E52C2C"/>
    <w:rsid w:val="153E6122"/>
    <w:rsid w:val="17692AC0"/>
    <w:rsid w:val="17891422"/>
    <w:rsid w:val="19AB541E"/>
    <w:rsid w:val="1A321229"/>
    <w:rsid w:val="1D304C59"/>
    <w:rsid w:val="1E1B57CB"/>
    <w:rsid w:val="1FC3751F"/>
    <w:rsid w:val="21585A1C"/>
    <w:rsid w:val="27654DC7"/>
    <w:rsid w:val="283634C8"/>
    <w:rsid w:val="28E92F66"/>
    <w:rsid w:val="294F3E30"/>
    <w:rsid w:val="2A7267F0"/>
    <w:rsid w:val="30A2051A"/>
    <w:rsid w:val="31014E10"/>
    <w:rsid w:val="32441ECD"/>
    <w:rsid w:val="33114128"/>
    <w:rsid w:val="35276068"/>
    <w:rsid w:val="362F0386"/>
    <w:rsid w:val="367D0538"/>
    <w:rsid w:val="3B5C0E3F"/>
    <w:rsid w:val="3D5B4752"/>
    <w:rsid w:val="3F5F54D1"/>
    <w:rsid w:val="439E153A"/>
    <w:rsid w:val="43C95A4F"/>
    <w:rsid w:val="46372C53"/>
    <w:rsid w:val="47711341"/>
    <w:rsid w:val="490F0836"/>
    <w:rsid w:val="4D733D9B"/>
    <w:rsid w:val="4E8E3B8E"/>
    <w:rsid w:val="4F695E57"/>
    <w:rsid w:val="501C6894"/>
    <w:rsid w:val="503A7464"/>
    <w:rsid w:val="503B7C64"/>
    <w:rsid w:val="51162CDD"/>
    <w:rsid w:val="51166BF6"/>
    <w:rsid w:val="53100B18"/>
    <w:rsid w:val="53804AEF"/>
    <w:rsid w:val="56DA2FB1"/>
    <w:rsid w:val="56EA1FB8"/>
    <w:rsid w:val="58526A69"/>
    <w:rsid w:val="586A68BC"/>
    <w:rsid w:val="597E75CF"/>
    <w:rsid w:val="59940460"/>
    <w:rsid w:val="5B96723A"/>
    <w:rsid w:val="5EAC5591"/>
    <w:rsid w:val="5ECD17E4"/>
    <w:rsid w:val="5FE67BF3"/>
    <w:rsid w:val="606F048D"/>
    <w:rsid w:val="61155EA9"/>
    <w:rsid w:val="61365DFF"/>
    <w:rsid w:val="65593319"/>
    <w:rsid w:val="65A2116F"/>
    <w:rsid w:val="675D702E"/>
    <w:rsid w:val="684240B5"/>
    <w:rsid w:val="68C50BE7"/>
    <w:rsid w:val="6C1B37A7"/>
    <w:rsid w:val="6CE9526D"/>
    <w:rsid w:val="6F585B48"/>
    <w:rsid w:val="6F826F25"/>
    <w:rsid w:val="73987C4D"/>
    <w:rsid w:val="74C6712C"/>
    <w:rsid w:val="75070DCA"/>
    <w:rsid w:val="77903242"/>
    <w:rsid w:val="78055486"/>
    <w:rsid w:val="7A896DE9"/>
    <w:rsid w:val="7D482018"/>
    <w:rsid w:val="7E71328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font01"/>
    <w:basedOn w:val="6"/>
    <w:qFormat/>
    <w:uiPriority w:val="99"/>
    <w:rPr>
      <w:rFonts w:ascii="宋体" w:hAnsi="宋体" w:eastAsia="宋体" w:cs="宋体"/>
      <w:color w:val="000000"/>
      <w:sz w:val="28"/>
      <w:szCs w:val="28"/>
      <w:u w:val="none"/>
    </w:rPr>
  </w:style>
  <w:style w:type="character" w:customStyle="1" w:styleId="8">
    <w:name w:val="页眉 Char"/>
    <w:basedOn w:val="6"/>
    <w:link w:val="3"/>
    <w:semiHidden/>
    <w:qFormat/>
    <w:locked/>
    <w:uiPriority w:val="99"/>
    <w:rPr>
      <w:rFonts w:ascii="Calibri" w:hAnsi="Calibri" w:cs="Times New Roman"/>
      <w:kern w:val="2"/>
      <w:sz w:val="18"/>
      <w:szCs w:val="18"/>
    </w:rPr>
  </w:style>
  <w:style w:type="character" w:customStyle="1" w:styleId="9">
    <w:name w:val="页脚 Char"/>
    <w:basedOn w:val="6"/>
    <w:link w:val="2"/>
    <w:semiHidden/>
    <w:qFormat/>
    <w:locked/>
    <w:uiPriority w:val="99"/>
    <w:rPr>
      <w:rFonts w:ascii="Calibri" w:hAnsi="Calibri" w:cs="Times New Roman"/>
      <w:kern w:val="2"/>
      <w:sz w:val="18"/>
      <w:szCs w:val="18"/>
    </w:rPr>
  </w:style>
  <w:style w:type="character" w:customStyle="1" w:styleId="10">
    <w:name w:val="NormalCharacter"/>
    <w:qFormat/>
    <w:uiPriority w:val="0"/>
    <w:rPr>
      <w:kern w:val="2"/>
      <w:sz w:val="21"/>
      <w:szCs w:val="22"/>
      <w:lang w:val="en-US" w:eastAsia="zh-CN" w:bidi="ar-SA"/>
    </w:rPr>
  </w:style>
  <w:style w:type="character" w:customStyle="1" w:styleId="11">
    <w:name w:val="font31"/>
    <w:basedOn w:val="6"/>
    <w:qFormat/>
    <w:uiPriority w:val="0"/>
    <w:rPr>
      <w:rFonts w:ascii="Calibri" w:hAnsi="Calibri" w:cs="Calibri"/>
      <w:color w:val="000000"/>
      <w:sz w:val="32"/>
      <w:szCs w:val="32"/>
      <w:u w:val="none"/>
    </w:rPr>
  </w:style>
  <w:style w:type="character" w:customStyle="1" w:styleId="12">
    <w:name w:val="font21"/>
    <w:basedOn w:val="6"/>
    <w:qFormat/>
    <w:uiPriority w:val="0"/>
    <w:rPr>
      <w:rFonts w:hint="eastAsia" w:ascii="宋体" w:hAnsi="宋体" w:eastAsia="宋体" w:cs="宋体"/>
      <w:color w:val="000000"/>
      <w:sz w:val="32"/>
      <w:szCs w:val="32"/>
      <w:u w:val="none"/>
    </w:rPr>
  </w:style>
  <w:style w:type="character" w:customStyle="1" w:styleId="13">
    <w:name w:val="font11"/>
    <w:basedOn w:val="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2074</Words>
  <Characters>11823</Characters>
  <Lines>98</Lines>
  <Paragraphs>27</Paragraphs>
  <TotalTime>82</TotalTime>
  <ScaleCrop>false</ScaleCrop>
  <LinksUpToDate>false</LinksUpToDate>
  <CharactersWithSpaces>13870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user</cp:lastModifiedBy>
  <cp:lastPrinted>2021-06-01T07:41:00Z</cp:lastPrinted>
  <dcterms:modified xsi:type="dcterms:W3CDTF">2021-06-18T00:59:42Z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0ADCE1F035814CF79F08465EFD00BA33</vt:lpwstr>
  </property>
</Properties>
</file>